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606" w:rsidRDefault="00DB7606" w:rsidP="00DB7606">
      <w:pPr>
        <w:tabs>
          <w:tab w:val="right" w:pos="9638"/>
        </w:tabs>
        <w:jc w:val="center"/>
        <w:rPr>
          <w:rFonts w:ascii="Lucida Sans" w:hAnsi="Lucida Sans"/>
          <w:b/>
          <w:sz w:val="28"/>
          <w:szCs w:val="28"/>
        </w:rPr>
      </w:pPr>
    </w:p>
    <w:p w:rsidR="004D33C3" w:rsidRPr="00694EC1" w:rsidRDefault="00343D0C" w:rsidP="00DB7606">
      <w:pPr>
        <w:tabs>
          <w:tab w:val="right" w:pos="9638"/>
        </w:tabs>
        <w:jc w:val="center"/>
        <w:rPr>
          <w:rFonts w:ascii="Lucida Sans" w:hAnsi="Lucida Sans"/>
          <w:b/>
          <w:sz w:val="18"/>
          <w:szCs w:val="18"/>
        </w:rPr>
      </w:pPr>
      <w:r>
        <w:rPr>
          <w:rFonts w:ascii="Lucida Sans" w:hAnsi="Lucida Sans"/>
          <w:b/>
          <w:sz w:val="28"/>
          <w:szCs w:val="28"/>
        </w:rPr>
        <w:t>Elev- og forældrekontrakt</w:t>
      </w:r>
      <w:r w:rsidR="005460D0">
        <w:rPr>
          <w:rFonts w:ascii="Lucida Sans" w:hAnsi="Lucida Sans"/>
          <w:b/>
          <w:sz w:val="28"/>
          <w:szCs w:val="28"/>
        </w:rPr>
        <w:t xml:space="preserve"> 201</w:t>
      </w:r>
      <w:r w:rsidR="00030906">
        <w:rPr>
          <w:rFonts w:ascii="Lucida Sans" w:hAnsi="Lucida Sans"/>
          <w:b/>
          <w:sz w:val="28"/>
          <w:szCs w:val="28"/>
        </w:rPr>
        <w:t>7</w:t>
      </w:r>
      <w:r w:rsidR="005460D0">
        <w:rPr>
          <w:rFonts w:ascii="Lucida Sans" w:hAnsi="Lucida Sans"/>
          <w:b/>
          <w:sz w:val="28"/>
          <w:szCs w:val="28"/>
        </w:rPr>
        <w:t xml:space="preserve"> </w:t>
      </w:r>
      <w:r w:rsidR="009677CE">
        <w:rPr>
          <w:rFonts w:ascii="Lucida Sans" w:hAnsi="Lucida Sans"/>
          <w:b/>
          <w:sz w:val="28"/>
          <w:szCs w:val="28"/>
        </w:rPr>
        <w:t>–</w:t>
      </w:r>
      <w:r w:rsidR="005460D0">
        <w:rPr>
          <w:rFonts w:ascii="Lucida Sans" w:hAnsi="Lucida Sans"/>
          <w:b/>
          <w:sz w:val="28"/>
          <w:szCs w:val="28"/>
        </w:rPr>
        <w:t xml:space="preserve"> 201</w:t>
      </w:r>
      <w:r w:rsidR="00030906">
        <w:rPr>
          <w:rFonts w:ascii="Lucida Sans" w:hAnsi="Lucida Sans"/>
          <w:b/>
          <w:sz w:val="28"/>
          <w:szCs w:val="28"/>
        </w:rPr>
        <w:t>8</w:t>
      </w:r>
    </w:p>
    <w:p w:rsidR="00DA46CC" w:rsidRDefault="00DA46CC" w:rsidP="000F63F3">
      <w:pPr>
        <w:rPr>
          <w:rFonts w:ascii="Lucida Sans" w:hAnsi="Lucida Sans"/>
          <w:b/>
          <w:sz w:val="18"/>
          <w:szCs w:val="18"/>
        </w:rPr>
      </w:pPr>
    </w:p>
    <w:p w:rsidR="00DB7606" w:rsidRDefault="00DB7606" w:rsidP="000F63F3">
      <w:pPr>
        <w:rPr>
          <w:rFonts w:ascii="Lucida Sans" w:hAnsi="Lucida Sans"/>
          <w:b/>
          <w:sz w:val="18"/>
          <w:szCs w:val="18"/>
        </w:rPr>
      </w:pPr>
    </w:p>
    <w:p w:rsidR="004D33C3" w:rsidRPr="00694EC1" w:rsidRDefault="004D33C3" w:rsidP="000F63F3">
      <w:pPr>
        <w:rPr>
          <w:rFonts w:ascii="Lucida Sans" w:hAnsi="Lucida Sans"/>
          <w:b/>
          <w:sz w:val="18"/>
          <w:szCs w:val="18"/>
        </w:rPr>
      </w:pPr>
      <w:r w:rsidRPr="00694EC1">
        <w:rPr>
          <w:rFonts w:ascii="Lucida Sans" w:hAnsi="Lucida Sans"/>
          <w:b/>
          <w:sz w:val="18"/>
          <w:szCs w:val="18"/>
        </w:rPr>
        <w:t>Optagelsesprocedure</w:t>
      </w:r>
    </w:p>
    <w:p w:rsidR="00DB7606" w:rsidRDefault="00DB7606" w:rsidP="000F63F3">
      <w:pPr>
        <w:rPr>
          <w:rFonts w:ascii="Lucida Sans" w:hAnsi="Lucida Sans"/>
          <w:sz w:val="18"/>
          <w:szCs w:val="18"/>
        </w:rPr>
      </w:pPr>
      <w:r>
        <w:rPr>
          <w:rFonts w:ascii="Lucida Sans" w:hAnsi="Lucida Sans"/>
          <w:sz w:val="18"/>
          <w:szCs w:val="18"/>
        </w:rPr>
        <w:t xml:space="preserve">Når eleven har været til samtale på skolen og der efterfølgende er lavet aftale om optagelse skal denne kontrakt underskrives og sendes til skolen. </w:t>
      </w:r>
      <w:r w:rsidR="004D33C3" w:rsidRPr="00694EC1">
        <w:rPr>
          <w:rFonts w:ascii="Lucida Sans" w:hAnsi="Lucida Sans"/>
          <w:sz w:val="18"/>
          <w:szCs w:val="18"/>
        </w:rPr>
        <w:t>Når skolen har modtaget</w:t>
      </w:r>
      <w:r w:rsidR="004D33C3" w:rsidRPr="00694EC1">
        <w:rPr>
          <w:rFonts w:ascii="Lucida Sans" w:hAnsi="Lucida Sans"/>
          <w:b/>
          <w:sz w:val="18"/>
          <w:szCs w:val="18"/>
        </w:rPr>
        <w:t xml:space="preserve"> </w:t>
      </w:r>
      <w:r>
        <w:rPr>
          <w:rFonts w:ascii="Lucida Sans" w:hAnsi="Lucida Sans"/>
          <w:sz w:val="18"/>
          <w:szCs w:val="18"/>
        </w:rPr>
        <w:t>denne</w:t>
      </w:r>
      <w:r w:rsidR="004D33C3" w:rsidRPr="00694EC1">
        <w:rPr>
          <w:rFonts w:ascii="Lucida Sans" w:hAnsi="Lucida Sans"/>
          <w:sz w:val="18"/>
          <w:szCs w:val="18"/>
        </w:rPr>
        <w:t xml:space="preserve"> i </w:t>
      </w:r>
      <w:r>
        <w:rPr>
          <w:rFonts w:ascii="Lucida Sans" w:hAnsi="Lucida Sans"/>
          <w:sz w:val="18"/>
          <w:szCs w:val="18"/>
        </w:rPr>
        <w:t>un</w:t>
      </w:r>
      <w:r w:rsidR="004D33C3" w:rsidRPr="00694EC1">
        <w:rPr>
          <w:rFonts w:ascii="Lucida Sans" w:hAnsi="Lucida Sans"/>
          <w:sz w:val="18"/>
          <w:szCs w:val="18"/>
        </w:rPr>
        <w:t xml:space="preserve">derskrevet stand og har registreret betaling af </w:t>
      </w:r>
      <w:r w:rsidR="004D33C3" w:rsidRPr="00DB7606">
        <w:rPr>
          <w:rFonts w:ascii="Lucida Sans" w:hAnsi="Lucida Sans"/>
          <w:b/>
          <w:i/>
          <w:sz w:val="18"/>
          <w:szCs w:val="18"/>
        </w:rPr>
        <w:t>indmeldelses</w:t>
      </w:r>
      <w:r w:rsidR="005460D0" w:rsidRPr="00DB7606">
        <w:rPr>
          <w:rFonts w:ascii="Lucida Sans" w:hAnsi="Lucida Sans"/>
          <w:b/>
          <w:i/>
          <w:sz w:val="18"/>
          <w:szCs w:val="18"/>
        </w:rPr>
        <w:t>- og administrationsge</w:t>
      </w:r>
      <w:r w:rsidR="004D33C3" w:rsidRPr="00DB7606">
        <w:rPr>
          <w:rFonts w:ascii="Lucida Sans" w:hAnsi="Lucida Sans"/>
          <w:b/>
          <w:i/>
          <w:sz w:val="18"/>
          <w:szCs w:val="18"/>
        </w:rPr>
        <w:t>byr</w:t>
      </w:r>
      <w:r w:rsidR="005460D0" w:rsidRPr="00DB7606">
        <w:rPr>
          <w:rFonts w:ascii="Lucida Sans" w:hAnsi="Lucida Sans"/>
          <w:b/>
          <w:i/>
          <w:sz w:val="18"/>
          <w:szCs w:val="18"/>
        </w:rPr>
        <w:t xml:space="preserve"> på 1.600</w:t>
      </w:r>
      <w:r>
        <w:rPr>
          <w:rFonts w:ascii="Lucida Sans" w:hAnsi="Lucida Sans"/>
          <w:b/>
          <w:i/>
          <w:sz w:val="18"/>
          <w:szCs w:val="18"/>
        </w:rPr>
        <w:t>,- kr.</w:t>
      </w:r>
      <w:r w:rsidR="004D33C3" w:rsidRPr="00694EC1">
        <w:rPr>
          <w:rFonts w:ascii="Lucida Sans" w:hAnsi="Lucida Sans"/>
          <w:sz w:val="18"/>
          <w:szCs w:val="18"/>
        </w:rPr>
        <w:t xml:space="preserve">, </w:t>
      </w:r>
      <w:r w:rsidR="004D33C3">
        <w:rPr>
          <w:rFonts w:ascii="Lucida Sans" w:hAnsi="Lucida Sans"/>
          <w:sz w:val="18"/>
          <w:szCs w:val="18"/>
        </w:rPr>
        <w:t>er eleven optaget.</w:t>
      </w:r>
      <w:r w:rsidR="00343D0C">
        <w:rPr>
          <w:rFonts w:ascii="Lucida Sans" w:hAnsi="Lucida Sans"/>
          <w:sz w:val="18"/>
          <w:szCs w:val="18"/>
        </w:rPr>
        <w:t xml:space="preserve"> </w:t>
      </w:r>
    </w:p>
    <w:p w:rsidR="00DB7606" w:rsidRDefault="00DB7606" w:rsidP="000F63F3">
      <w:pPr>
        <w:rPr>
          <w:rFonts w:ascii="Lucida Sans" w:hAnsi="Lucida Sans"/>
          <w:sz w:val="18"/>
          <w:szCs w:val="18"/>
        </w:rPr>
      </w:pPr>
    </w:p>
    <w:p w:rsidR="004D33C3" w:rsidRPr="00FB768D" w:rsidRDefault="00DB7606" w:rsidP="000F63F3">
      <w:pPr>
        <w:rPr>
          <w:rFonts w:ascii="Lucida Sans" w:hAnsi="Lucida Sans"/>
          <w:sz w:val="18"/>
          <w:szCs w:val="18"/>
        </w:rPr>
      </w:pPr>
      <w:r>
        <w:rPr>
          <w:rFonts w:ascii="Lucida Sans" w:hAnsi="Lucida Sans"/>
          <w:sz w:val="18"/>
          <w:szCs w:val="18"/>
        </w:rPr>
        <w:t>G</w:t>
      </w:r>
      <w:r w:rsidR="005460D0">
        <w:rPr>
          <w:rFonts w:ascii="Lucida Sans" w:hAnsi="Lucida Sans"/>
          <w:sz w:val="18"/>
          <w:szCs w:val="18"/>
        </w:rPr>
        <w:t>ebyr</w:t>
      </w:r>
      <w:r w:rsidR="00AB7475">
        <w:rPr>
          <w:rFonts w:ascii="Lucida Sans" w:hAnsi="Lucida Sans"/>
          <w:sz w:val="18"/>
          <w:szCs w:val="18"/>
        </w:rPr>
        <w:t>et</w:t>
      </w:r>
      <w:r w:rsidR="00343D0C">
        <w:rPr>
          <w:rFonts w:ascii="Lucida Sans" w:hAnsi="Lucida Sans"/>
          <w:sz w:val="18"/>
          <w:szCs w:val="18"/>
        </w:rPr>
        <w:t xml:space="preserve"> skal indbetales på skolens konto 2217 6882629048 </w:t>
      </w:r>
      <w:r>
        <w:rPr>
          <w:rFonts w:ascii="Lucida Sans" w:hAnsi="Lucida Sans"/>
          <w:sz w:val="18"/>
          <w:szCs w:val="18"/>
        </w:rPr>
        <w:t>senest 1 uge efter aftalen om optagelse er lavet med skolen. G</w:t>
      </w:r>
      <w:r w:rsidR="005460D0">
        <w:rPr>
          <w:rFonts w:ascii="Lucida Sans" w:hAnsi="Lucida Sans"/>
          <w:sz w:val="18"/>
          <w:szCs w:val="18"/>
        </w:rPr>
        <w:t>ebyret ti</w:t>
      </w:r>
      <w:r w:rsidR="00343D0C">
        <w:rPr>
          <w:rFonts w:ascii="Lucida Sans" w:hAnsi="Lucida Sans"/>
          <w:sz w:val="18"/>
          <w:szCs w:val="18"/>
        </w:rPr>
        <w:t xml:space="preserve">lbagebetales </w:t>
      </w:r>
      <w:r w:rsidR="004D33C3">
        <w:rPr>
          <w:rFonts w:ascii="Lucida Sans" w:hAnsi="Lucida Sans"/>
          <w:sz w:val="18"/>
          <w:szCs w:val="18"/>
        </w:rPr>
        <w:t>ikke,</w:t>
      </w:r>
      <w:r w:rsidR="00343D0C">
        <w:rPr>
          <w:rFonts w:ascii="Lucida Sans" w:hAnsi="Lucida Sans"/>
          <w:sz w:val="18"/>
          <w:szCs w:val="18"/>
        </w:rPr>
        <w:t xml:space="preserve"> uanset om eleven eventuelt </w:t>
      </w:r>
      <w:r w:rsidR="004D33C3">
        <w:rPr>
          <w:rFonts w:ascii="Lucida Sans" w:hAnsi="Lucida Sans"/>
          <w:sz w:val="18"/>
          <w:szCs w:val="18"/>
        </w:rPr>
        <w:t xml:space="preserve">efterfølgende melder fra. </w:t>
      </w:r>
    </w:p>
    <w:p w:rsidR="00DA46CC" w:rsidRDefault="00DA46CC" w:rsidP="000F63F3">
      <w:pPr>
        <w:rPr>
          <w:rFonts w:ascii="Lucida Sans" w:hAnsi="Lucida Sans"/>
          <w:b/>
          <w:sz w:val="18"/>
          <w:szCs w:val="18"/>
        </w:rPr>
      </w:pPr>
    </w:p>
    <w:p w:rsidR="004D33C3" w:rsidRPr="00694EC1" w:rsidRDefault="004D33C3" w:rsidP="000F63F3">
      <w:pPr>
        <w:rPr>
          <w:rFonts w:ascii="Lucida Sans" w:hAnsi="Lucida Sans"/>
          <w:b/>
          <w:sz w:val="18"/>
          <w:szCs w:val="18"/>
        </w:rPr>
      </w:pPr>
      <w:r w:rsidRPr="00694EC1">
        <w:rPr>
          <w:rFonts w:ascii="Lucida Sans" w:hAnsi="Lucida Sans"/>
          <w:b/>
          <w:sz w:val="18"/>
          <w:szCs w:val="18"/>
        </w:rPr>
        <w:t>Elevbetaling (Skolepenge)</w:t>
      </w:r>
    </w:p>
    <w:p w:rsidR="00562E92" w:rsidRPr="00947096" w:rsidRDefault="004D33C3" w:rsidP="000F63F3">
      <w:pPr>
        <w:rPr>
          <w:rFonts w:ascii="Lucida Sans" w:hAnsi="Lucida Sans"/>
          <w:sz w:val="18"/>
          <w:szCs w:val="18"/>
        </w:rPr>
      </w:pPr>
      <w:r w:rsidRPr="00947096">
        <w:rPr>
          <w:rFonts w:ascii="Lucida Sans" w:hAnsi="Lucida Sans"/>
          <w:sz w:val="18"/>
          <w:szCs w:val="18"/>
        </w:rPr>
        <w:t>Elevbe</w:t>
      </w:r>
      <w:r w:rsidR="00311306" w:rsidRPr="00947096">
        <w:rPr>
          <w:rFonts w:ascii="Lucida Sans" w:hAnsi="Lucida Sans"/>
          <w:sz w:val="18"/>
          <w:szCs w:val="18"/>
        </w:rPr>
        <w:t>t</w:t>
      </w:r>
      <w:r w:rsidR="002B1AD8" w:rsidRPr="00947096">
        <w:rPr>
          <w:rFonts w:ascii="Lucida Sans" w:hAnsi="Lucida Sans"/>
          <w:sz w:val="18"/>
          <w:szCs w:val="18"/>
        </w:rPr>
        <w:t>alingen for skoleåret 201</w:t>
      </w:r>
      <w:r w:rsidR="00030906">
        <w:rPr>
          <w:rFonts w:ascii="Lucida Sans" w:hAnsi="Lucida Sans"/>
          <w:sz w:val="18"/>
          <w:szCs w:val="18"/>
        </w:rPr>
        <w:t>7</w:t>
      </w:r>
      <w:r w:rsidR="00311306" w:rsidRPr="00947096">
        <w:rPr>
          <w:rFonts w:ascii="Lucida Sans" w:hAnsi="Lucida Sans"/>
          <w:sz w:val="18"/>
          <w:szCs w:val="18"/>
        </w:rPr>
        <w:t>/201</w:t>
      </w:r>
      <w:r w:rsidR="00030906">
        <w:rPr>
          <w:rFonts w:ascii="Lucida Sans" w:hAnsi="Lucida Sans"/>
          <w:sz w:val="18"/>
          <w:szCs w:val="18"/>
        </w:rPr>
        <w:t>8</w:t>
      </w:r>
      <w:r w:rsidRPr="00947096">
        <w:rPr>
          <w:rFonts w:ascii="Lucida Sans" w:hAnsi="Lucida Sans"/>
          <w:sz w:val="18"/>
          <w:szCs w:val="18"/>
        </w:rPr>
        <w:t xml:space="preserve"> </w:t>
      </w:r>
      <w:r w:rsidR="00DB7606" w:rsidRPr="00947096">
        <w:rPr>
          <w:rFonts w:ascii="Lucida Sans" w:hAnsi="Lucida Sans"/>
          <w:sz w:val="18"/>
          <w:szCs w:val="18"/>
        </w:rPr>
        <w:t xml:space="preserve">udgør </w:t>
      </w:r>
      <w:r w:rsidR="000C5956">
        <w:rPr>
          <w:rFonts w:ascii="Lucida Sans" w:hAnsi="Lucida Sans"/>
          <w:sz w:val="18"/>
          <w:szCs w:val="18"/>
        </w:rPr>
        <w:t>2</w:t>
      </w:r>
      <w:r w:rsidRPr="00947096">
        <w:rPr>
          <w:rFonts w:ascii="Lucida Sans" w:hAnsi="Lucida Sans"/>
          <w:sz w:val="18"/>
          <w:szCs w:val="18"/>
        </w:rPr>
        <w:t>.</w:t>
      </w:r>
      <w:r w:rsidR="00030906">
        <w:rPr>
          <w:rFonts w:ascii="Lucida Sans" w:hAnsi="Lucida Sans"/>
          <w:sz w:val="18"/>
          <w:szCs w:val="18"/>
        </w:rPr>
        <w:t>100</w:t>
      </w:r>
      <w:r w:rsidR="00DB7606" w:rsidRPr="00947096">
        <w:rPr>
          <w:rFonts w:ascii="Lucida Sans" w:hAnsi="Lucida Sans"/>
          <w:sz w:val="18"/>
          <w:szCs w:val="18"/>
        </w:rPr>
        <w:t>,- kr.</w:t>
      </w:r>
      <w:r w:rsidRPr="00947096">
        <w:rPr>
          <w:rFonts w:ascii="Lucida Sans" w:hAnsi="Lucida Sans"/>
          <w:sz w:val="18"/>
          <w:szCs w:val="18"/>
        </w:rPr>
        <w:t xml:space="preserve"> pr. uge i 42 uger, hvilket </w:t>
      </w:r>
      <w:r w:rsidR="00DB7606" w:rsidRPr="00947096">
        <w:rPr>
          <w:rFonts w:ascii="Lucida Sans" w:hAnsi="Lucida Sans"/>
          <w:sz w:val="18"/>
          <w:szCs w:val="18"/>
        </w:rPr>
        <w:t xml:space="preserve">svarer til </w:t>
      </w:r>
      <w:r w:rsidRPr="00947096">
        <w:rPr>
          <w:rFonts w:ascii="Lucida Sans" w:hAnsi="Lucida Sans"/>
          <w:sz w:val="18"/>
          <w:szCs w:val="18"/>
        </w:rPr>
        <w:t xml:space="preserve">i alt </w:t>
      </w:r>
      <w:r w:rsidR="006D4079" w:rsidRPr="00947096">
        <w:rPr>
          <w:rFonts w:ascii="Lucida Sans" w:hAnsi="Lucida Sans"/>
          <w:sz w:val="18"/>
          <w:szCs w:val="18"/>
        </w:rPr>
        <w:t>8</w:t>
      </w:r>
      <w:r w:rsidR="00030906">
        <w:rPr>
          <w:rFonts w:ascii="Lucida Sans" w:hAnsi="Lucida Sans"/>
          <w:sz w:val="18"/>
          <w:szCs w:val="18"/>
        </w:rPr>
        <w:t>8</w:t>
      </w:r>
      <w:r w:rsidR="002B1AD8" w:rsidRPr="00947096">
        <w:rPr>
          <w:rFonts w:ascii="Lucida Sans" w:hAnsi="Lucida Sans"/>
          <w:sz w:val="18"/>
          <w:szCs w:val="18"/>
        </w:rPr>
        <w:t>.</w:t>
      </w:r>
      <w:r w:rsidR="00030906">
        <w:rPr>
          <w:rFonts w:ascii="Lucida Sans" w:hAnsi="Lucida Sans"/>
          <w:sz w:val="18"/>
          <w:szCs w:val="18"/>
        </w:rPr>
        <w:t>2</w:t>
      </w:r>
      <w:r w:rsidR="002B1AD8" w:rsidRPr="00947096">
        <w:rPr>
          <w:rFonts w:ascii="Lucida Sans" w:hAnsi="Lucida Sans"/>
          <w:sz w:val="18"/>
          <w:szCs w:val="18"/>
        </w:rPr>
        <w:t>00</w:t>
      </w:r>
      <w:r w:rsidR="00AC53C8" w:rsidRPr="00947096">
        <w:rPr>
          <w:rFonts w:ascii="Lucida Sans" w:hAnsi="Lucida Sans"/>
          <w:sz w:val="18"/>
          <w:szCs w:val="18"/>
        </w:rPr>
        <w:t>,</w:t>
      </w:r>
      <w:r w:rsidRPr="00947096">
        <w:rPr>
          <w:rFonts w:ascii="Lucida Sans" w:hAnsi="Lucida Sans"/>
          <w:sz w:val="18"/>
          <w:szCs w:val="18"/>
        </w:rPr>
        <w:t>-</w:t>
      </w:r>
      <w:r w:rsidR="00DB7606" w:rsidRPr="00947096">
        <w:rPr>
          <w:rFonts w:ascii="Lucida Sans" w:hAnsi="Lucida Sans"/>
          <w:sz w:val="18"/>
          <w:szCs w:val="18"/>
        </w:rPr>
        <w:t>kr.</w:t>
      </w:r>
    </w:p>
    <w:p w:rsidR="00AC53C8" w:rsidRDefault="00AC53C8" w:rsidP="000F63F3">
      <w:pPr>
        <w:rPr>
          <w:rFonts w:ascii="Lucida Sans" w:hAnsi="Lucida Sans"/>
          <w:b/>
          <w:i/>
          <w:sz w:val="18"/>
          <w:szCs w:val="18"/>
        </w:rPr>
      </w:pPr>
    </w:p>
    <w:p w:rsidR="00947096" w:rsidRDefault="00947096" w:rsidP="00947096">
      <w:pPr>
        <w:rPr>
          <w:rFonts w:ascii="Lucida Sans" w:hAnsi="Lucida Sans"/>
          <w:sz w:val="18"/>
          <w:szCs w:val="18"/>
        </w:rPr>
      </w:pPr>
      <w:r w:rsidRPr="00694EC1">
        <w:rPr>
          <w:rFonts w:ascii="Lucida Sans" w:hAnsi="Lucida Sans"/>
          <w:sz w:val="18"/>
          <w:szCs w:val="18"/>
        </w:rPr>
        <w:t>Fra elevbetalingen trækkes den statslige elevstøtte samt evt. anden form for støtte</w:t>
      </w:r>
      <w:r>
        <w:rPr>
          <w:rFonts w:ascii="Lucida Sans" w:hAnsi="Lucida Sans"/>
          <w:sz w:val="18"/>
          <w:szCs w:val="18"/>
        </w:rPr>
        <w:t xml:space="preserve"> eleven måtte være tildelt</w:t>
      </w:r>
      <w:r w:rsidRPr="00694EC1">
        <w:rPr>
          <w:rFonts w:ascii="Lucida Sans" w:hAnsi="Lucida Sans"/>
          <w:sz w:val="18"/>
          <w:szCs w:val="18"/>
        </w:rPr>
        <w:t>. Det beløb, som forældrene herefter skal betale, kaldes egenbetalingen. Elevstøtten til elever under 18 år er ikke skattepligtig for hverken elev eller forældre. Skolen ansøger om</w:t>
      </w:r>
      <w:r>
        <w:rPr>
          <w:rFonts w:ascii="Lucida Sans" w:hAnsi="Lucida Sans"/>
          <w:sz w:val="18"/>
          <w:szCs w:val="18"/>
        </w:rPr>
        <w:t xml:space="preserve"> elevstøtten. Afbryder eleven efterskoleopholdet</w:t>
      </w:r>
      <w:r w:rsidRPr="00694EC1">
        <w:rPr>
          <w:rFonts w:ascii="Lucida Sans" w:hAnsi="Lucida Sans"/>
          <w:sz w:val="18"/>
          <w:szCs w:val="18"/>
        </w:rPr>
        <w:t xml:space="preserve"> efter mindre end 2 uger ydes ingen elevstøtte.</w:t>
      </w:r>
    </w:p>
    <w:p w:rsidR="00947096" w:rsidRPr="00694EC1" w:rsidRDefault="00947096" w:rsidP="00947096">
      <w:pPr>
        <w:rPr>
          <w:rFonts w:ascii="Lucida Sans" w:hAnsi="Lucida Sans"/>
          <w:sz w:val="18"/>
          <w:szCs w:val="18"/>
        </w:rPr>
      </w:pPr>
    </w:p>
    <w:p w:rsidR="00947096" w:rsidRPr="00694EC1" w:rsidRDefault="00947096" w:rsidP="00947096">
      <w:pPr>
        <w:rPr>
          <w:rFonts w:ascii="Lucida Sans" w:hAnsi="Lucida Sans"/>
          <w:b/>
          <w:sz w:val="18"/>
          <w:szCs w:val="18"/>
        </w:rPr>
      </w:pPr>
      <w:r>
        <w:rPr>
          <w:rFonts w:ascii="Lucida Sans" w:hAnsi="Lucida Sans"/>
          <w:sz w:val="18"/>
          <w:szCs w:val="18"/>
        </w:rPr>
        <w:t xml:space="preserve">Nettobeløbet deles i 10 rater og </w:t>
      </w:r>
      <w:r>
        <w:rPr>
          <w:rFonts w:ascii="Lucida Sans" w:hAnsi="Lucida Sans"/>
          <w:b/>
          <w:i/>
          <w:sz w:val="18"/>
          <w:szCs w:val="18"/>
          <w:u w:val="single"/>
        </w:rPr>
        <w:t>fø</w:t>
      </w:r>
      <w:r w:rsidRPr="002B1AD8">
        <w:rPr>
          <w:rFonts w:ascii="Lucida Sans" w:hAnsi="Lucida Sans"/>
          <w:b/>
          <w:i/>
          <w:sz w:val="18"/>
          <w:szCs w:val="18"/>
          <w:u w:val="single"/>
        </w:rPr>
        <w:t>rste rate/opkrævning a</w:t>
      </w:r>
      <w:r>
        <w:rPr>
          <w:rFonts w:ascii="Lucida Sans" w:hAnsi="Lucida Sans"/>
          <w:b/>
          <w:i/>
          <w:sz w:val="18"/>
          <w:szCs w:val="18"/>
          <w:u w:val="single"/>
        </w:rPr>
        <w:t>f skolepenge er den 1. juni 201</w:t>
      </w:r>
      <w:r w:rsidR="00030906">
        <w:rPr>
          <w:rFonts w:ascii="Lucida Sans" w:hAnsi="Lucida Sans"/>
          <w:b/>
          <w:i/>
          <w:sz w:val="18"/>
          <w:szCs w:val="18"/>
          <w:u w:val="single"/>
        </w:rPr>
        <w:t>7</w:t>
      </w:r>
      <w:r>
        <w:rPr>
          <w:rFonts w:ascii="Lucida Sans" w:hAnsi="Lucida Sans"/>
          <w:b/>
          <w:i/>
          <w:sz w:val="18"/>
          <w:szCs w:val="18"/>
        </w:rPr>
        <w:t>.</w:t>
      </w:r>
    </w:p>
    <w:p w:rsidR="00DB7606" w:rsidRDefault="00DB7606" w:rsidP="000F63F3">
      <w:pPr>
        <w:rPr>
          <w:rFonts w:ascii="Lucida Sans" w:hAnsi="Lucida Sans"/>
          <w:sz w:val="18"/>
          <w:szCs w:val="18"/>
        </w:rPr>
      </w:pPr>
    </w:p>
    <w:p w:rsidR="004D33C3" w:rsidRDefault="005460D0" w:rsidP="000F63F3">
      <w:pPr>
        <w:rPr>
          <w:rFonts w:ascii="Lucida Sans" w:hAnsi="Lucida Sans"/>
          <w:b/>
          <w:sz w:val="18"/>
          <w:szCs w:val="18"/>
        </w:rPr>
      </w:pPr>
      <w:r>
        <w:rPr>
          <w:rFonts w:ascii="Lucida Sans" w:hAnsi="Lucida Sans"/>
          <w:b/>
          <w:sz w:val="18"/>
          <w:szCs w:val="18"/>
        </w:rPr>
        <w:t xml:space="preserve">Studietur, linjetur </w:t>
      </w:r>
      <w:r w:rsidR="004D33C3">
        <w:rPr>
          <w:rFonts w:ascii="Lucida Sans" w:hAnsi="Lucida Sans"/>
          <w:b/>
          <w:sz w:val="18"/>
          <w:szCs w:val="18"/>
        </w:rPr>
        <w:t xml:space="preserve">og </w:t>
      </w:r>
      <w:r w:rsidR="00AC53C8">
        <w:rPr>
          <w:rFonts w:ascii="Lucida Sans" w:hAnsi="Lucida Sans"/>
          <w:b/>
          <w:sz w:val="18"/>
          <w:szCs w:val="18"/>
        </w:rPr>
        <w:t>tøjpakke</w:t>
      </w:r>
    </w:p>
    <w:p w:rsidR="00F332B8" w:rsidRPr="00F332B8" w:rsidRDefault="004D33C3" w:rsidP="000F63F3">
      <w:pPr>
        <w:rPr>
          <w:rFonts w:ascii="Lucida Sans" w:hAnsi="Lucida Sans"/>
          <w:sz w:val="18"/>
          <w:szCs w:val="18"/>
        </w:rPr>
      </w:pPr>
      <w:r w:rsidRPr="00947096">
        <w:rPr>
          <w:rFonts w:ascii="Lucida Sans" w:hAnsi="Lucida Sans"/>
          <w:sz w:val="18"/>
          <w:szCs w:val="18"/>
        </w:rPr>
        <w:t xml:space="preserve">Der skal indbetales et beløb på </w:t>
      </w:r>
      <w:r w:rsidR="000C5956">
        <w:rPr>
          <w:rFonts w:ascii="Lucida Sans" w:hAnsi="Lucida Sans"/>
          <w:sz w:val="18"/>
          <w:szCs w:val="18"/>
        </w:rPr>
        <w:t>7</w:t>
      </w:r>
      <w:r w:rsidR="00AC53C8" w:rsidRPr="00947096">
        <w:rPr>
          <w:rFonts w:ascii="Lucida Sans" w:hAnsi="Lucida Sans"/>
          <w:sz w:val="18"/>
          <w:szCs w:val="18"/>
        </w:rPr>
        <w:t>.</w:t>
      </w:r>
      <w:r w:rsidR="000C5956">
        <w:rPr>
          <w:rFonts w:ascii="Lucida Sans" w:hAnsi="Lucida Sans"/>
          <w:sz w:val="18"/>
          <w:szCs w:val="18"/>
        </w:rPr>
        <w:t>5</w:t>
      </w:r>
      <w:r w:rsidRPr="00947096">
        <w:rPr>
          <w:rFonts w:ascii="Lucida Sans" w:hAnsi="Lucida Sans"/>
          <w:sz w:val="18"/>
          <w:szCs w:val="18"/>
        </w:rPr>
        <w:t>00,-</w:t>
      </w:r>
      <w:r w:rsidR="00DB58E3" w:rsidRPr="00947096">
        <w:rPr>
          <w:rFonts w:ascii="Lucida Sans" w:hAnsi="Lucida Sans"/>
          <w:sz w:val="18"/>
          <w:szCs w:val="18"/>
        </w:rPr>
        <w:t xml:space="preserve"> kr.</w:t>
      </w:r>
      <w:r w:rsidRPr="00947096">
        <w:rPr>
          <w:rFonts w:ascii="Lucida Sans" w:hAnsi="Lucida Sans"/>
          <w:sz w:val="18"/>
          <w:szCs w:val="18"/>
        </w:rPr>
        <w:t xml:space="preserve">, som dækker udgifter til </w:t>
      </w:r>
      <w:r w:rsidR="007A22A7" w:rsidRPr="00947096">
        <w:rPr>
          <w:rFonts w:ascii="Lucida Sans" w:hAnsi="Lucida Sans"/>
          <w:sz w:val="18"/>
          <w:szCs w:val="18"/>
        </w:rPr>
        <w:t xml:space="preserve">tøjpakke </w:t>
      </w:r>
      <w:r w:rsidR="00DB58E3" w:rsidRPr="00947096">
        <w:rPr>
          <w:rFonts w:ascii="Lucida Sans" w:hAnsi="Lucida Sans"/>
          <w:sz w:val="18"/>
          <w:szCs w:val="18"/>
        </w:rPr>
        <w:t>(1.000,- kr.)</w:t>
      </w:r>
      <w:r w:rsidR="007A22A7" w:rsidRPr="00947096">
        <w:rPr>
          <w:rFonts w:ascii="Lucida Sans" w:hAnsi="Lucida Sans"/>
          <w:sz w:val="18"/>
          <w:szCs w:val="18"/>
        </w:rPr>
        <w:t xml:space="preserve">, samt en </w:t>
      </w:r>
      <w:r w:rsidR="005460D0" w:rsidRPr="00947096">
        <w:rPr>
          <w:rFonts w:ascii="Lucida Sans" w:hAnsi="Lucida Sans"/>
          <w:sz w:val="18"/>
          <w:szCs w:val="18"/>
        </w:rPr>
        <w:t>studietur i udlandet</w:t>
      </w:r>
      <w:r w:rsidR="007A22A7" w:rsidRPr="00947096">
        <w:rPr>
          <w:rFonts w:ascii="Lucida Sans" w:hAnsi="Lucida Sans"/>
          <w:sz w:val="18"/>
          <w:szCs w:val="18"/>
        </w:rPr>
        <w:t xml:space="preserve"> og en</w:t>
      </w:r>
      <w:r w:rsidR="005460D0" w:rsidRPr="00947096">
        <w:rPr>
          <w:rFonts w:ascii="Lucida Sans" w:hAnsi="Lucida Sans"/>
          <w:sz w:val="18"/>
          <w:szCs w:val="18"/>
        </w:rPr>
        <w:t xml:space="preserve"> linjetur i Danmark</w:t>
      </w:r>
      <w:r w:rsidR="00FD0BDC">
        <w:rPr>
          <w:rFonts w:ascii="Lucida Sans" w:hAnsi="Lucida Sans"/>
          <w:sz w:val="18"/>
          <w:szCs w:val="18"/>
        </w:rPr>
        <w:t xml:space="preserve"> eller til udlandet</w:t>
      </w:r>
      <w:r w:rsidR="007A22A7" w:rsidRPr="00947096">
        <w:rPr>
          <w:rFonts w:ascii="Lucida Sans" w:hAnsi="Lucida Sans"/>
          <w:sz w:val="18"/>
          <w:szCs w:val="18"/>
        </w:rPr>
        <w:t xml:space="preserve"> </w:t>
      </w:r>
      <w:r w:rsidR="00DB58E3" w:rsidRPr="00947096">
        <w:rPr>
          <w:rFonts w:ascii="Lucida Sans" w:hAnsi="Lucida Sans"/>
          <w:sz w:val="18"/>
          <w:szCs w:val="18"/>
        </w:rPr>
        <w:t>(</w:t>
      </w:r>
      <w:r w:rsidR="007A22A7" w:rsidRPr="00947096">
        <w:rPr>
          <w:rFonts w:ascii="Lucida Sans" w:hAnsi="Lucida Sans"/>
          <w:sz w:val="18"/>
          <w:szCs w:val="18"/>
        </w:rPr>
        <w:t xml:space="preserve">i alt </w:t>
      </w:r>
      <w:r w:rsidR="000C5956">
        <w:rPr>
          <w:rFonts w:ascii="Lucida Sans" w:hAnsi="Lucida Sans"/>
          <w:sz w:val="18"/>
          <w:szCs w:val="18"/>
        </w:rPr>
        <w:t>6</w:t>
      </w:r>
      <w:r w:rsidR="00AC53C8" w:rsidRPr="00947096">
        <w:rPr>
          <w:rFonts w:ascii="Lucida Sans" w:hAnsi="Lucida Sans"/>
          <w:sz w:val="18"/>
          <w:szCs w:val="18"/>
        </w:rPr>
        <w:t>.</w:t>
      </w:r>
      <w:r w:rsidR="000C5956">
        <w:rPr>
          <w:rFonts w:ascii="Lucida Sans" w:hAnsi="Lucida Sans"/>
          <w:sz w:val="18"/>
          <w:szCs w:val="18"/>
        </w:rPr>
        <w:t>5</w:t>
      </w:r>
      <w:r w:rsidR="005460D0" w:rsidRPr="00947096">
        <w:rPr>
          <w:rFonts w:ascii="Lucida Sans" w:hAnsi="Lucida Sans"/>
          <w:sz w:val="18"/>
          <w:szCs w:val="18"/>
        </w:rPr>
        <w:t>00</w:t>
      </w:r>
      <w:r w:rsidR="00DB58E3" w:rsidRPr="00947096">
        <w:rPr>
          <w:rFonts w:ascii="Lucida Sans" w:hAnsi="Lucida Sans"/>
          <w:sz w:val="18"/>
          <w:szCs w:val="18"/>
        </w:rPr>
        <w:t>,- kr.)</w:t>
      </w:r>
      <w:r w:rsidR="007A22A7" w:rsidRPr="00947096">
        <w:rPr>
          <w:rFonts w:ascii="Lucida Sans" w:hAnsi="Lucida Sans"/>
          <w:sz w:val="18"/>
          <w:szCs w:val="18"/>
        </w:rPr>
        <w:t>.</w:t>
      </w:r>
      <w:r w:rsidRPr="00947096">
        <w:rPr>
          <w:rFonts w:ascii="Lucida Sans" w:hAnsi="Lucida Sans"/>
          <w:sz w:val="18"/>
          <w:szCs w:val="18"/>
        </w:rPr>
        <w:t xml:space="preserve"> Dette beløb skal</w:t>
      </w:r>
      <w:r w:rsidR="005460D0" w:rsidRPr="00947096">
        <w:rPr>
          <w:rFonts w:ascii="Lucida Sans" w:hAnsi="Lucida Sans"/>
          <w:sz w:val="18"/>
          <w:szCs w:val="18"/>
        </w:rPr>
        <w:t xml:space="preserve"> </w:t>
      </w:r>
      <w:r w:rsidRPr="00947096">
        <w:rPr>
          <w:rFonts w:ascii="Lucida Sans" w:hAnsi="Lucida Sans"/>
          <w:sz w:val="18"/>
          <w:szCs w:val="18"/>
        </w:rPr>
        <w:t>indbetales på skolens konto</w:t>
      </w:r>
      <w:r w:rsidR="00FD0BDC">
        <w:rPr>
          <w:rFonts w:ascii="Lucida Sans" w:hAnsi="Lucida Sans"/>
          <w:sz w:val="18"/>
          <w:szCs w:val="18"/>
        </w:rPr>
        <w:t xml:space="preserve"> </w:t>
      </w:r>
      <w:r w:rsidRPr="00947096">
        <w:rPr>
          <w:rFonts w:ascii="Lucida Sans" w:hAnsi="Lucida Sans"/>
          <w:sz w:val="18"/>
          <w:szCs w:val="18"/>
        </w:rPr>
        <w:t xml:space="preserve">2217 - 6882629048 </w:t>
      </w:r>
      <w:r w:rsidR="00DB58E3" w:rsidRPr="00947096">
        <w:rPr>
          <w:rFonts w:ascii="Lucida Sans" w:hAnsi="Lucida Sans"/>
          <w:sz w:val="18"/>
          <w:szCs w:val="18"/>
        </w:rPr>
        <w:t xml:space="preserve">senest </w:t>
      </w:r>
      <w:r w:rsidR="005460D0" w:rsidRPr="00947096">
        <w:rPr>
          <w:rFonts w:ascii="Lucida Sans" w:hAnsi="Lucida Sans"/>
          <w:sz w:val="18"/>
          <w:szCs w:val="18"/>
        </w:rPr>
        <w:t>den</w:t>
      </w:r>
      <w:r w:rsidR="00AC53C8" w:rsidRPr="00947096">
        <w:rPr>
          <w:rFonts w:ascii="Lucida Sans" w:hAnsi="Lucida Sans"/>
          <w:sz w:val="18"/>
          <w:szCs w:val="18"/>
        </w:rPr>
        <w:t xml:space="preserve"> </w:t>
      </w:r>
      <w:r w:rsidR="005460D0" w:rsidRPr="00947096">
        <w:rPr>
          <w:rFonts w:ascii="Lucida Sans" w:hAnsi="Lucida Sans"/>
          <w:b/>
          <w:i/>
          <w:sz w:val="18"/>
          <w:szCs w:val="18"/>
          <w:u w:val="single"/>
        </w:rPr>
        <w:t>1. maj</w:t>
      </w:r>
      <w:r w:rsidR="00AC53C8" w:rsidRPr="00947096">
        <w:rPr>
          <w:rFonts w:ascii="Lucida Sans" w:hAnsi="Lucida Sans"/>
          <w:b/>
          <w:i/>
          <w:sz w:val="18"/>
          <w:szCs w:val="18"/>
          <w:u w:val="single"/>
        </w:rPr>
        <w:t xml:space="preserve"> 201</w:t>
      </w:r>
      <w:r w:rsidR="00030906">
        <w:rPr>
          <w:rFonts w:ascii="Lucida Sans" w:hAnsi="Lucida Sans"/>
          <w:b/>
          <w:i/>
          <w:sz w:val="18"/>
          <w:szCs w:val="18"/>
          <w:u w:val="single"/>
        </w:rPr>
        <w:t>7</w:t>
      </w:r>
      <w:r w:rsidR="00AC53C8" w:rsidRPr="00947096">
        <w:rPr>
          <w:rFonts w:ascii="Lucida Sans" w:hAnsi="Lucida Sans"/>
          <w:b/>
          <w:i/>
          <w:sz w:val="18"/>
          <w:szCs w:val="18"/>
          <w:u w:val="single"/>
        </w:rPr>
        <w:t>.</w:t>
      </w:r>
      <w:r w:rsidR="00F332B8">
        <w:rPr>
          <w:rFonts w:ascii="Lucida Sans" w:hAnsi="Lucida Sans"/>
          <w:b/>
          <w:i/>
          <w:sz w:val="18"/>
          <w:szCs w:val="18"/>
          <w:u w:val="single"/>
        </w:rPr>
        <w:t xml:space="preserve"> </w:t>
      </w:r>
      <w:r w:rsidR="00F332B8">
        <w:rPr>
          <w:rFonts w:ascii="Lucida Sans" w:hAnsi="Lucida Sans"/>
          <w:sz w:val="18"/>
          <w:szCs w:val="18"/>
        </w:rPr>
        <w:t xml:space="preserve"> Beløbet tilbagebetales ikke, uanset om eleven efterfølgende melder fra.</w:t>
      </w:r>
    </w:p>
    <w:p w:rsidR="00DB7606" w:rsidRDefault="00DB7606" w:rsidP="000F63F3">
      <w:pPr>
        <w:rPr>
          <w:rFonts w:ascii="Lucida Sans" w:hAnsi="Lucida Sans"/>
          <w:sz w:val="18"/>
          <w:szCs w:val="18"/>
        </w:rPr>
      </w:pPr>
    </w:p>
    <w:p w:rsidR="00DB7606" w:rsidRPr="00947096" w:rsidRDefault="00DB7606" w:rsidP="000F63F3">
      <w:pPr>
        <w:rPr>
          <w:rFonts w:ascii="Lucida Sans" w:hAnsi="Lucida Sans"/>
          <w:sz w:val="18"/>
          <w:szCs w:val="18"/>
        </w:rPr>
      </w:pPr>
      <w:r w:rsidRPr="00947096">
        <w:rPr>
          <w:rFonts w:ascii="Lucida Sans" w:hAnsi="Lucida Sans"/>
          <w:sz w:val="18"/>
          <w:szCs w:val="18"/>
        </w:rPr>
        <w:t>BEMÆRK!! For elever på golflinjen vil der i løbet af året blive opkrævet et ekstra beløb</w:t>
      </w:r>
      <w:r w:rsidR="00947096" w:rsidRPr="00947096">
        <w:rPr>
          <w:rFonts w:ascii="Lucida Sans" w:hAnsi="Lucida Sans"/>
          <w:sz w:val="18"/>
          <w:szCs w:val="18"/>
        </w:rPr>
        <w:t xml:space="preserve"> på ca. </w:t>
      </w:r>
      <w:r w:rsidR="00F332B8">
        <w:rPr>
          <w:rFonts w:ascii="Lucida Sans" w:hAnsi="Lucida Sans"/>
          <w:sz w:val="18"/>
          <w:szCs w:val="18"/>
        </w:rPr>
        <w:t>10</w:t>
      </w:r>
      <w:r w:rsidR="00947096" w:rsidRPr="00947096">
        <w:rPr>
          <w:rFonts w:ascii="Lucida Sans" w:hAnsi="Lucida Sans"/>
          <w:sz w:val="18"/>
          <w:szCs w:val="18"/>
        </w:rPr>
        <w:t>.000 kr.</w:t>
      </w:r>
      <w:r w:rsidRPr="00947096">
        <w:rPr>
          <w:rFonts w:ascii="Lucida Sans" w:hAnsi="Lucida Sans"/>
          <w:sz w:val="18"/>
          <w:szCs w:val="18"/>
        </w:rPr>
        <w:t xml:space="preserve"> til dækning af </w:t>
      </w:r>
      <w:r w:rsidR="00947096" w:rsidRPr="00947096">
        <w:rPr>
          <w:rFonts w:ascii="Lucida Sans" w:hAnsi="Lucida Sans"/>
          <w:sz w:val="18"/>
          <w:szCs w:val="18"/>
        </w:rPr>
        <w:t>en ekstra linje</w:t>
      </w:r>
      <w:r w:rsidRPr="00947096">
        <w:rPr>
          <w:rFonts w:ascii="Lucida Sans" w:hAnsi="Lucida Sans"/>
          <w:sz w:val="18"/>
          <w:szCs w:val="18"/>
        </w:rPr>
        <w:t>tur</w:t>
      </w:r>
      <w:r w:rsidR="00947096" w:rsidRPr="00947096">
        <w:rPr>
          <w:rFonts w:ascii="Lucida Sans" w:hAnsi="Lucida Sans"/>
          <w:sz w:val="18"/>
          <w:szCs w:val="18"/>
        </w:rPr>
        <w:t xml:space="preserve"> i udlandet.</w:t>
      </w:r>
      <w:r w:rsidR="00FD0BDC">
        <w:rPr>
          <w:rFonts w:ascii="Lucida Sans" w:hAnsi="Lucida Sans"/>
          <w:sz w:val="18"/>
          <w:szCs w:val="18"/>
        </w:rPr>
        <w:t xml:space="preserve"> Denne tur arrangeres i samarbejde med CGC Golf Academy Head Pro David Poke.</w:t>
      </w:r>
    </w:p>
    <w:p w:rsidR="00DA46CC" w:rsidRDefault="00DA46CC" w:rsidP="000F63F3">
      <w:pPr>
        <w:rPr>
          <w:rFonts w:ascii="Lucida Sans" w:hAnsi="Lucida Sans"/>
          <w:b/>
          <w:sz w:val="18"/>
          <w:szCs w:val="18"/>
        </w:rPr>
      </w:pPr>
    </w:p>
    <w:p w:rsidR="00042F74" w:rsidRDefault="00042F74" w:rsidP="000F63F3">
      <w:pPr>
        <w:rPr>
          <w:rFonts w:ascii="Lucida Sans" w:hAnsi="Lucida Sans"/>
          <w:b/>
          <w:sz w:val="18"/>
          <w:szCs w:val="18"/>
        </w:rPr>
      </w:pPr>
      <w:r>
        <w:rPr>
          <w:rFonts w:ascii="Lucida Sans" w:hAnsi="Lucida Sans"/>
          <w:b/>
          <w:sz w:val="18"/>
          <w:szCs w:val="18"/>
        </w:rPr>
        <w:t>Foreningsaktivitet i fritiden</w:t>
      </w:r>
    </w:p>
    <w:p w:rsidR="00042F74" w:rsidRPr="00947096" w:rsidRDefault="00042F74" w:rsidP="000F63F3">
      <w:pPr>
        <w:rPr>
          <w:rFonts w:ascii="Lucida Sans" w:hAnsi="Lucida Sans"/>
          <w:sz w:val="18"/>
          <w:szCs w:val="18"/>
        </w:rPr>
      </w:pPr>
      <w:r w:rsidRPr="00947096">
        <w:rPr>
          <w:rFonts w:ascii="Lucida Sans" w:hAnsi="Lucida Sans"/>
          <w:sz w:val="18"/>
          <w:szCs w:val="18"/>
        </w:rPr>
        <w:t>På Brøndby Idrætsefterskole</w:t>
      </w:r>
      <w:r w:rsidR="00947096">
        <w:rPr>
          <w:rFonts w:ascii="Lucida Sans" w:hAnsi="Lucida Sans"/>
          <w:sz w:val="18"/>
          <w:szCs w:val="18"/>
        </w:rPr>
        <w:t xml:space="preserve"> kan </w:t>
      </w:r>
      <w:r w:rsidRPr="00947096">
        <w:rPr>
          <w:rFonts w:ascii="Lucida Sans" w:hAnsi="Lucida Sans"/>
          <w:sz w:val="18"/>
          <w:szCs w:val="18"/>
        </w:rPr>
        <w:t>elever</w:t>
      </w:r>
      <w:r w:rsidR="00947096">
        <w:rPr>
          <w:rFonts w:ascii="Lucida Sans" w:hAnsi="Lucida Sans"/>
          <w:sz w:val="18"/>
          <w:szCs w:val="18"/>
        </w:rPr>
        <w:t>ne</w:t>
      </w:r>
      <w:r w:rsidRPr="00947096">
        <w:rPr>
          <w:rFonts w:ascii="Lucida Sans" w:hAnsi="Lucida Sans"/>
          <w:sz w:val="18"/>
          <w:szCs w:val="18"/>
        </w:rPr>
        <w:t xml:space="preserve"> være med</w:t>
      </w:r>
      <w:r w:rsidR="00AA014A" w:rsidRPr="00947096">
        <w:rPr>
          <w:rFonts w:ascii="Lucida Sans" w:hAnsi="Lucida Sans"/>
          <w:sz w:val="18"/>
          <w:szCs w:val="18"/>
        </w:rPr>
        <w:t>lem</w:t>
      </w:r>
      <w:r w:rsidRPr="00947096">
        <w:rPr>
          <w:rFonts w:ascii="Lucida Sans" w:hAnsi="Lucida Sans"/>
          <w:sz w:val="18"/>
          <w:szCs w:val="18"/>
        </w:rPr>
        <w:t xml:space="preserve"> </w:t>
      </w:r>
      <w:r w:rsidR="00AA014A" w:rsidRPr="00947096">
        <w:rPr>
          <w:rFonts w:ascii="Lucida Sans" w:hAnsi="Lucida Sans"/>
          <w:sz w:val="18"/>
          <w:szCs w:val="18"/>
        </w:rPr>
        <w:t xml:space="preserve">af </w:t>
      </w:r>
      <w:r w:rsidRPr="00947096">
        <w:rPr>
          <w:rFonts w:ascii="Lucida Sans" w:hAnsi="Lucida Sans"/>
          <w:sz w:val="18"/>
          <w:szCs w:val="18"/>
        </w:rPr>
        <w:t>en klub/forening i tilknytning til deres linje. Udgifterne hertil betales særskilt til foreningen/klubben. Særligt for golfelever gælder det, at de skal me</w:t>
      </w:r>
      <w:r w:rsidR="005A440E">
        <w:rPr>
          <w:rFonts w:ascii="Lucida Sans" w:hAnsi="Lucida Sans"/>
          <w:sz w:val="18"/>
          <w:szCs w:val="18"/>
        </w:rPr>
        <w:t>ldes midlertidig</w:t>
      </w:r>
      <w:r w:rsidR="00512FBD">
        <w:rPr>
          <w:rFonts w:ascii="Lucida Sans" w:hAnsi="Lucida Sans"/>
          <w:sz w:val="18"/>
          <w:szCs w:val="18"/>
        </w:rPr>
        <w:t>t ind i CGC Copenhagen Golf Center</w:t>
      </w:r>
      <w:r w:rsidR="00947096" w:rsidRPr="00947096">
        <w:rPr>
          <w:rFonts w:ascii="Lucida Sans" w:hAnsi="Lucida Sans"/>
          <w:sz w:val="18"/>
          <w:szCs w:val="18"/>
        </w:rPr>
        <w:t>.</w:t>
      </w:r>
      <w:r w:rsidR="00FD0BDC">
        <w:rPr>
          <w:rFonts w:ascii="Lucida Sans" w:hAnsi="Lucida Sans"/>
          <w:sz w:val="18"/>
          <w:szCs w:val="18"/>
        </w:rPr>
        <w:t xml:space="preserve"> De repræsenterer dog stadig deres hjemklub ved diverse turneringer.</w:t>
      </w:r>
    </w:p>
    <w:p w:rsidR="00042F74" w:rsidRDefault="00042F74" w:rsidP="000F63F3">
      <w:pPr>
        <w:rPr>
          <w:rFonts w:ascii="Lucida Sans" w:hAnsi="Lucida Sans"/>
          <w:b/>
          <w:sz w:val="18"/>
          <w:szCs w:val="18"/>
        </w:rPr>
      </w:pPr>
    </w:p>
    <w:p w:rsidR="004D33C3" w:rsidRPr="00FB768D" w:rsidRDefault="004D33C3" w:rsidP="000F63F3">
      <w:pPr>
        <w:rPr>
          <w:rFonts w:ascii="Lucida Sans" w:hAnsi="Lucida Sans"/>
          <w:b/>
          <w:sz w:val="18"/>
          <w:szCs w:val="18"/>
        </w:rPr>
      </w:pPr>
      <w:r>
        <w:rPr>
          <w:rFonts w:ascii="Lucida Sans" w:hAnsi="Lucida Sans"/>
          <w:b/>
          <w:sz w:val="18"/>
          <w:szCs w:val="18"/>
        </w:rPr>
        <w:t>Framelding og udeblivelse</w:t>
      </w:r>
    </w:p>
    <w:p w:rsidR="004D33C3" w:rsidRDefault="007A22A7" w:rsidP="000F63F3">
      <w:pPr>
        <w:rPr>
          <w:rFonts w:ascii="Lucida Sans" w:hAnsi="Lucida Sans"/>
          <w:sz w:val="18"/>
          <w:szCs w:val="18"/>
        </w:rPr>
      </w:pPr>
      <w:r>
        <w:rPr>
          <w:rFonts w:ascii="Lucida Sans" w:hAnsi="Lucida Sans"/>
          <w:sz w:val="18"/>
          <w:szCs w:val="18"/>
        </w:rPr>
        <w:t xml:space="preserve">Hvis man </w:t>
      </w:r>
      <w:r w:rsidR="004D33C3">
        <w:rPr>
          <w:rFonts w:ascii="Lucida Sans" w:hAnsi="Lucida Sans"/>
          <w:sz w:val="18"/>
          <w:szCs w:val="18"/>
        </w:rPr>
        <w:t>framelde</w:t>
      </w:r>
      <w:r>
        <w:rPr>
          <w:rFonts w:ascii="Lucida Sans" w:hAnsi="Lucida Sans"/>
          <w:sz w:val="18"/>
          <w:szCs w:val="18"/>
        </w:rPr>
        <w:t>r</w:t>
      </w:r>
      <w:r w:rsidR="004D33C3">
        <w:rPr>
          <w:rFonts w:ascii="Lucida Sans" w:hAnsi="Lucida Sans"/>
          <w:sz w:val="18"/>
          <w:szCs w:val="18"/>
        </w:rPr>
        <w:t xml:space="preserve"> sin optagelse på Brøndby Idrætsefterskole skal dette ske senest 8 uger før kursusstart. Sker frameldingen senere vil der blive opkrævet</w:t>
      </w:r>
      <w:r w:rsidR="004D33C3" w:rsidRPr="00FB768D">
        <w:rPr>
          <w:rFonts w:ascii="Lucida Sans" w:hAnsi="Lucida Sans"/>
          <w:sz w:val="18"/>
          <w:szCs w:val="18"/>
        </w:rPr>
        <w:t xml:space="preserve"> et gebyr </w:t>
      </w:r>
      <w:r w:rsidR="004D33C3">
        <w:rPr>
          <w:rFonts w:ascii="Lucida Sans" w:hAnsi="Lucida Sans"/>
          <w:sz w:val="18"/>
          <w:szCs w:val="18"/>
        </w:rPr>
        <w:t>på 2</w:t>
      </w:r>
      <w:r w:rsidR="00DB58E3">
        <w:rPr>
          <w:rFonts w:ascii="Lucida Sans" w:hAnsi="Lucida Sans"/>
          <w:sz w:val="18"/>
          <w:szCs w:val="18"/>
        </w:rPr>
        <w:t>.</w:t>
      </w:r>
      <w:r w:rsidR="004D33C3">
        <w:rPr>
          <w:rFonts w:ascii="Lucida Sans" w:hAnsi="Lucida Sans"/>
          <w:sz w:val="18"/>
          <w:szCs w:val="18"/>
        </w:rPr>
        <w:t>000,-</w:t>
      </w:r>
      <w:r w:rsidR="00DB58E3">
        <w:rPr>
          <w:rFonts w:ascii="Lucida Sans" w:hAnsi="Lucida Sans"/>
          <w:sz w:val="18"/>
          <w:szCs w:val="18"/>
        </w:rPr>
        <w:t xml:space="preserve"> kr.</w:t>
      </w:r>
      <w:r w:rsidR="004D33C3">
        <w:rPr>
          <w:rFonts w:ascii="Lucida Sans" w:hAnsi="Lucida Sans"/>
          <w:sz w:val="18"/>
          <w:szCs w:val="18"/>
        </w:rPr>
        <w:t xml:space="preserve"> til</w:t>
      </w:r>
      <w:r w:rsidR="004D33C3" w:rsidRPr="00FB768D">
        <w:rPr>
          <w:rFonts w:ascii="Lucida Sans" w:hAnsi="Lucida Sans"/>
          <w:sz w:val="18"/>
          <w:szCs w:val="18"/>
        </w:rPr>
        <w:t xml:space="preserve"> hel eller delvis dækning af skolens tab.</w:t>
      </w:r>
      <w:r w:rsidR="00F332B8">
        <w:rPr>
          <w:rFonts w:ascii="Lucida Sans" w:hAnsi="Lucida Sans"/>
          <w:sz w:val="18"/>
          <w:szCs w:val="18"/>
        </w:rPr>
        <w:t xml:space="preserve">  </w:t>
      </w:r>
    </w:p>
    <w:p w:rsidR="00DA46CC" w:rsidRDefault="00DA46CC" w:rsidP="000F63F3">
      <w:pPr>
        <w:rPr>
          <w:rFonts w:ascii="Lucida Sans" w:hAnsi="Lucida Sans"/>
          <w:b/>
          <w:sz w:val="18"/>
          <w:szCs w:val="18"/>
        </w:rPr>
      </w:pPr>
    </w:p>
    <w:p w:rsidR="004D33C3" w:rsidRPr="00FB768D" w:rsidRDefault="004D33C3" w:rsidP="000F63F3">
      <w:pPr>
        <w:rPr>
          <w:rFonts w:ascii="Lucida Sans" w:hAnsi="Lucida Sans"/>
          <w:b/>
          <w:sz w:val="18"/>
          <w:szCs w:val="18"/>
        </w:rPr>
      </w:pPr>
      <w:r w:rsidRPr="00FB768D">
        <w:rPr>
          <w:rFonts w:ascii="Lucida Sans" w:hAnsi="Lucida Sans"/>
          <w:b/>
          <w:sz w:val="18"/>
          <w:szCs w:val="18"/>
        </w:rPr>
        <w:t>Afbrydelse af opholdet</w:t>
      </w:r>
    </w:p>
    <w:p w:rsidR="004D33C3" w:rsidRPr="00947096" w:rsidRDefault="004D33C3" w:rsidP="000F63F3">
      <w:pPr>
        <w:rPr>
          <w:rFonts w:ascii="Lucida Sans" w:hAnsi="Lucida Sans"/>
          <w:sz w:val="18"/>
          <w:szCs w:val="18"/>
        </w:rPr>
      </w:pPr>
      <w:r w:rsidRPr="00FB768D">
        <w:rPr>
          <w:rFonts w:ascii="Lucida Sans" w:hAnsi="Lucida Sans"/>
          <w:sz w:val="18"/>
          <w:szCs w:val="18"/>
        </w:rPr>
        <w:t>Ønsker eleven at afbryde sit ophold, opkræves der en afbrydelsesbetaling på tre ugers elevbetaling uden fradrag af statsstøtte</w:t>
      </w:r>
      <w:r w:rsidRPr="00947096">
        <w:rPr>
          <w:rFonts w:ascii="Lucida Sans" w:hAnsi="Lucida Sans"/>
          <w:sz w:val="18"/>
          <w:szCs w:val="18"/>
        </w:rPr>
        <w:t xml:space="preserve">, </w:t>
      </w:r>
      <w:r w:rsidR="00AC53C8" w:rsidRPr="00947096">
        <w:rPr>
          <w:rFonts w:ascii="Lucida Sans" w:hAnsi="Lucida Sans"/>
          <w:sz w:val="18"/>
          <w:szCs w:val="18"/>
        </w:rPr>
        <w:t>(for skoleåret 201</w:t>
      </w:r>
      <w:r w:rsidR="00030906">
        <w:rPr>
          <w:rFonts w:ascii="Lucida Sans" w:hAnsi="Lucida Sans"/>
          <w:sz w:val="18"/>
          <w:szCs w:val="18"/>
        </w:rPr>
        <w:t>7</w:t>
      </w:r>
      <w:r w:rsidRPr="00947096">
        <w:rPr>
          <w:rFonts w:ascii="Lucida Sans" w:hAnsi="Lucida Sans"/>
          <w:sz w:val="18"/>
          <w:szCs w:val="18"/>
        </w:rPr>
        <w:t>/201</w:t>
      </w:r>
      <w:r w:rsidR="00030906">
        <w:rPr>
          <w:rFonts w:ascii="Lucida Sans" w:hAnsi="Lucida Sans"/>
          <w:sz w:val="18"/>
          <w:szCs w:val="18"/>
        </w:rPr>
        <w:t>8</w:t>
      </w:r>
      <w:r w:rsidRPr="00947096">
        <w:rPr>
          <w:rFonts w:ascii="Lucida Sans" w:hAnsi="Lucida Sans"/>
          <w:sz w:val="18"/>
          <w:szCs w:val="18"/>
        </w:rPr>
        <w:t xml:space="preserve"> i alt </w:t>
      </w:r>
      <w:r w:rsidR="00F332B8">
        <w:rPr>
          <w:rFonts w:ascii="Lucida Sans" w:hAnsi="Lucida Sans"/>
          <w:sz w:val="18"/>
          <w:szCs w:val="18"/>
        </w:rPr>
        <w:t>6</w:t>
      </w:r>
      <w:r w:rsidR="00795657" w:rsidRPr="00947096">
        <w:rPr>
          <w:rFonts w:ascii="Lucida Sans" w:hAnsi="Lucida Sans"/>
          <w:sz w:val="18"/>
          <w:szCs w:val="18"/>
        </w:rPr>
        <w:t>.</w:t>
      </w:r>
      <w:r w:rsidR="00030906">
        <w:rPr>
          <w:rFonts w:ascii="Lucida Sans" w:hAnsi="Lucida Sans"/>
          <w:sz w:val="18"/>
          <w:szCs w:val="18"/>
        </w:rPr>
        <w:t>30</w:t>
      </w:r>
      <w:r w:rsidR="002B1AD8" w:rsidRPr="00947096">
        <w:rPr>
          <w:rFonts w:ascii="Lucida Sans" w:hAnsi="Lucida Sans"/>
          <w:sz w:val="18"/>
          <w:szCs w:val="18"/>
        </w:rPr>
        <w:t>0</w:t>
      </w:r>
      <w:r w:rsidRPr="00947096">
        <w:rPr>
          <w:rFonts w:ascii="Lucida Sans" w:hAnsi="Lucida Sans"/>
          <w:sz w:val="18"/>
          <w:szCs w:val="18"/>
        </w:rPr>
        <w:t>,-</w:t>
      </w:r>
      <w:r w:rsidR="00DB58E3" w:rsidRPr="00947096">
        <w:rPr>
          <w:rFonts w:ascii="Lucida Sans" w:hAnsi="Lucida Sans"/>
          <w:sz w:val="18"/>
          <w:szCs w:val="18"/>
        </w:rPr>
        <w:t xml:space="preserve"> kr.</w:t>
      </w:r>
      <w:r w:rsidRPr="00947096">
        <w:rPr>
          <w:rFonts w:ascii="Lucida Sans" w:hAnsi="Lucida Sans"/>
          <w:sz w:val="18"/>
          <w:szCs w:val="18"/>
        </w:rPr>
        <w:t>) til hel eller delvis dækning af skolens tab.</w:t>
      </w:r>
    </w:p>
    <w:p w:rsidR="00DB58E3" w:rsidRDefault="00DB58E3" w:rsidP="000F63F3">
      <w:pPr>
        <w:rPr>
          <w:rFonts w:ascii="Lucida Sans" w:hAnsi="Lucida Sans"/>
          <w:sz w:val="18"/>
          <w:szCs w:val="18"/>
        </w:rPr>
      </w:pPr>
    </w:p>
    <w:p w:rsidR="004D33C3" w:rsidRPr="00947096" w:rsidRDefault="004D33C3" w:rsidP="000F63F3">
      <w:pPr>
        <w:rPr>
          <w:rFonts w:ascii="Lucida Sans" w:hAnsi="Lucida Sans"/>
          <w:sz w:val="18"/>
          <w:szCs w:val="18"/>
        </w:rPr>
      </w:pPr>
      <w:r w:rsidRPr="00FB768D">
        <w:rPr>
          <w:rFonts w:ascii="Lucida Sans" w:hAnsi="Lucida Sans"/>
          <w:sz w:val="18"/>
          <w:szCs w:val="18"/>
        </w:rPr>
        <w:t xml:space="preserve">Hvis eleven overtræder skolens </w:t>
      </w:r>
      <w:r>
        <w:rPr>
          <w:rFonts w:ascii="Lucida Sans" w:hAnsi="Lucida Sans"/>
          <w:sz w:val="18"/>
          <w:szCs w:val="18"/>
        </w:rPr>
        <w:t>”Spilleregler”</w:t>
      </w:r>
      <w:r w:rsidRPr="00FB768D">
        <w:rPr>
          <w:rFonts w:ascii="Lucida Sans" w:hAnsi="Lucida Sans"/>
          <w:sz w:val="18"/>
          <w:szCs w:val="18"/>
        </w:rPr>
        <w:t xml:space="preserve"> eller landets love, undlader at efterkomme skolens påbud og anvisninger eller i øvrigt udviser en adfærd, som er uforenelig med skoleopholdet, foreligger der e</w:t>
      </w:r>
      <w:r>
        <w:rPr>
          <w:rFonts w:ascii="Lucida Sans" w:hAnsi="Lucida Sans"/>
          <w:sz w:val="18"/>
          <w:szCs w:val="18"/>
        </w:rPr>
        <w:t>n misligholdelse af kontrakten og opholdet vil da kunne opsiges</w:t>
      </w:r>
      <w:r w:rsidR="00DB58E3">
        <w:rPr>
          <w:rFonts w:ascii="Lucida Sans" w:hAnsi="Lucida Sans"/>
          <w:sz w:val="18"/>
          <w:szCs w:val="18"/>
        </w:rPr>
        <w:t>.</w:t>
      </w:r>
      <w:r w:rsidR="00FD3D15">
        <w:rPr>
          <w:rFonts w:ascii="Lucida Sans" w:hAnsi="Lucida Sans"/>
          <w:sz w:val="18"/>
          <w:szCs w:val="18"/>
        </w:rPr>
        <w:t xml:space="preserve"> </w:t>
      </w:r>
      <w:r w:rsidRPr="00FB768D">
        <w:rPr>
          <w:rFonts w:ascii="Lucida Sans" w:hAnsi="Lucida Sans"/>
          <w:sz w:val="18"/>
          <w:szCs w:val="18"/>
        </w:rPr>
        <w:t xml:space="preserve">En bortvist elev skal betale afbrydelsesbetaling på tre ugers elevbetaling uden fradrag af statsstøtte, </w:t>
      </w:r>
      <w:r w:rsidR="00A06BA1" w:rsidRPr="00E73F5D">
        <w:rPr>
          <w:rFonts w:ascii="Lucida Sans" w:hAnsi="Lucida Sans"/>
          <w:color w:val="0070C0"/>
          <w:sz w:val="18"/>
          <w:szCs w:val="18"/>
        </w:rPr>
        <w:t>(</w:t>
      </w:r>
      <w:r w:rsidR="00A06BA1" w:rsidRPr="00947096">
        <w:rPr>
          <w:rFonts w:ascii="Lucida Sans" w:hAnsi="Lucida Sans"/>
          <w:sz w:val="18"/>
          <w:szCs w:val="18"/>
        </w:rPr>
        <w:t>for skoleåret 201</w:t>
      </w:r>
      <w:r w:rsidR="00030906">
        <w:rPr>
          <w:rFonts w:ascii="Lucida Sans" w:hAnsi="Lucida Sans"/>
          <w:sz w:val="18"/>
          <w:szCs w:val="18"/>
        </w:rPr>
        <w:t>7</w:t>
      </w:r>
      <w:r w:rsidRPr="00947096">
        <w:rPr>
          <w:rFonts w:ascii="Lucida Sans" w:hAnsi="Lucida Sans"/>
          <w:sz w:val="18"/>
          <w:szCs w:val="18"/>
        </w:rPr>
        <w:t>/20</w:t>
      </w:r>
      <w:r w:rsidR="00A06BA1" w:rsidRPr="00947096">
        <w:rPr>
          <w:rFonts w:ascii="Lucida Sans" w:hAnsi="Lucida Sans"/>
          <w:sz w:val="18"/>
          <w:szCs w:val="18"/>
        </w:rPr>
        <w:t>1</w:t>
      </w:r>
      <w:r w:rsidR="00030906">
        <w:rPr>
          <w:rFonts w:ascii="Lucida Sans" w:hAnsi="Lucida Sans"/>
          <w:sz w:val="18"/>
          <w:szCs w:val="18"/>
        </w:rPr>
        <w:t>8</w:t>
      </w:r>
      <w:r w:rsidRPr="00947096">
        <w:rPr>
          <w:rFonts w:ascii="Lucida Sans" w:hAnsi="Lucida Sans"/>
          <w:sz w:val="18"/>
          <w:szCs w:val="18"/>
        </w:rPr>
        <w:t xml:space="preserve"> i alt </w:t>
      </w:r>
      <w:r w:rsidR="00F332B8">
        <w:rPr>
          <w:rFonts w:ascii="Lucida Sans" w:hAnsi="Lucida Sans"/>
          <w:sz w:val="18"/>
          <w:szCs w:val="18"/>
        </w:rPr>
        <w:t>6</w:t>
      </w:r>
      <w:r w:rsidR="00795657" w:rsidRPr="00947096">
        <w:rPr>
          <w:rFonts w:ascii="Lucida Sans" w:hAnsi="Lucida Sans"/>
          <w:sz w:val="18"/>
          <w:szCs w:val="18"/>
        </w:rPr>
        <w:t>.</w:t>
      </w:r>
      <w:r w:rsidR="00030906">
        <w:rPr>
          <w:rFonts w:ascii="Lucida Sans" w:hAnsi="Lucida Sans"/>
          <w:sz w:val="18"/>
          <w:szCs w:val="18"/>
        </w:rPr>
        <w:t>30</w:t>
      </w:r>
      <w:r w:rsidR="002B1AD8" w:rsidRPr="00947096">
        <w:rPr>
          <w:rFonts w:ascii="Lucida Sans" w:hAnsi="Lucida Sans"/>
          <w:sz w:val="18"/>
          <w:szCs w:val="18"/>
        </w:rPr>
        <w:t>0</w:t>
      </w:r>
      <w:r w:rsidRPr="00947096">
        <w:rPr>
          <w:rFonts w:ascii="Lucida Sans" w:hAnsi="Lucida Sans"/>
          <w:sz w:val="18"/>
          <w:szCs w:val="18"/>
        </w:rPr>
        <w:t>,-</w:t>
      </w:r>
      <w:r w:rsidR="00DB58E3" w:rsidRPr="00947096">
        <w:rPr>
          <w:rFonts w:ascii="Lucida Sans" w:hAnsi="Lucida Sans"/>
          <w:sz w:val="18"/>
          <w:szCs w:val="18"/>
        </w:rPr>
        <w:t xml:space="preserve"> kr.</w:t>
      </w:r>
      <w:r w:rsidRPr="00947096">
        <w:rPr>
          <w:rFonts w:ascii="Lucida Sans" w:hAnsi="Lucida Sans"/>
          <w:sz w:val="18"/>
          <w:szCs w:val="18"/>
        </w:rPr>
        <w:t>) til hel eller delvis dækning af skolens tab.</w:t>
      </w:r>
    </w:p>
    <w:p w:rsidR="00947096" w:rsidRDefault="00947096" w:rsidP="000F63F3">
      <w:pPr>
        <w:rPr>
          <w:rFonts w:ascii="Lucida Sans" w:hAnsi="Lucida Sans"/>
          <w:sz w:val="18"/>
          <w:szCs w:val="18"/>
        </w:rPr>
      </w:pPr>
    </w:p>
    <w:p w:rsidR="00DB58E3" w:rsidRDefault="00FD3D15" w:rsidP="000F63F3">
      <w:pPr>
        <w:rPr>
          <w:rFonts w:ascii="Lucida Sans" w:hAnsi="Lucida Sans"/>
          <w:sz w:val="18"/>
          <w:szCs w:val="18"/>
        </w:rPr>
      </w:pPr>
      <w:r>
        <w:rPr>
          <w:rFonts w:ascii="Lucida Sans" w:hAnsi="Lucida Sans"/>
          <w:sz w:val="18"/>
          <w:szCs w:val="18"/>
        </w:rPr>
        <w:t>En skoleuge på Brøndby Idrætsefterskole strækker sig fra søndag til lørdag. Ved afbrydelse af opholdet regnes der pr. påbegyndt uge.</w:t>
      </w:r>
    </w:p>
    <w:p w:rsidR="00947096" w:rsidRDefault="00947096" w:rsidP="000F63F3">
      <w:pPr>
        <w:rPr>
          <w:rFonts w:ascii="Lucida Sans" w:hAnsi="Lucida Sans"/>
          <w:sz w:val="18"/>
          <w:szCs w:val="18"/>
        </w:rPr>
      </w:pPr>
    </w:p>
    <w:p w:rsidR="00B94F04" w:rsidRDefault="00B94F04" w:rsidP="00947096">
      <w:pPr>
        <w:rPr>
          <w:rFonts w:ascii="Lucida Sans" w:hAnsi="Lucida Sans"/>
          <w:b/>
          <w:sz w:val="18"/>
          <w:szCs w:val="18"/>
        </w:rPr>
      </w:pPr>
    </w:p>
    <w:p w:rsidR="00B94F04" w:rsidRDefault="00B94F04" w:rsidP="00947096">
      <w:pPr>
        <w:rPr>
          <w:rFonts w:ascii="Lucida Sans" w:hAnsi="Lucida Sans"/>
          <w:b/>
          <w:sz w:val="18"/>
          <w:szCs w:val="18"/>
        </w:rPr>
      </w:pPr>
    </w:p>
    <w:p w:rsidR="00B94F04" w:rsidRDefault="00B94F04" w:rsidP="00947096">
      <w:pPr>
        <w:rPr>
          <w:rFonts w:ascii="Lucida Sans" w:hAnsi="Lucida Sans"/>
          <w:b/>
          <w:sz w:val="18"/>
          <w:szCs w:val="18"/>
        </w:rPr>
      </w:pPr>
    </w:p>
    <w:p w:rsidR="00947096" w:rsidRDefault="00947096" w:rsidP="00947096">
      <w:pPr>
        <w:rPr>
          <w:rFonts w:ascii="Lucida Sans" w:hAnsi="Lucida Sans"/>
          <w:b/>
          <w:sz w:val="18"/>
          <w:szCs w:val="18"/>
        </w:rPr>
      </w:pPr>
      <w:r w:rsidRPr="00FB768D">
        <w:rPr>
          <w:rFonts w:ascii="Lucida Sans" w:hAnsi="Lucida Sans"/>
          <w:b/>
          <w:sz w:val="18"/>
          <w:szCs w:val="18"/>
        </w:rPr>
        <w:lastRenderedPageBreak/>
        <w:t>Midlertidig afbrydelse af opholdet</w:t>
      </w:r>
    </w:p>
    <w:p w:rsidR="00947096" w:rsidRPr="00FB768D" w:rsidRDefault="00947096" w:rsidP="00947096">
      <w:pPr>
        <w:rPr>
          <w:rFonts w:ascii="Lucida Sans" w:hAnsi="Lucida Sans"/>
          <w:sz w:val="18"/>
          <w:szCs w:val="18"/>
        </w:rPr>
      </w:pPr>
      <w:r>
        <w:rPr>
          <w:rFonts w:ascii="Lucida Sans" w:hAnsi="Lucida Sans"/>
          <w:sz w:val="18"/>
          <w:szCs w:val="18"/>
        </w:rPr>
        <w:t>E</w:t>
      </w:r>
      <w:r w:rsidRPr="00FB768D">
        <w:rPr>
          <w:rFonts w:ascii="Lucida Sans" w:hAnsi="Lucida Sans"/>
          <w:sz w:val="18"/>
          <w:szCs w:val="18"/>
        </w:rPr>
        <w:t>leven kan med forstanders tilladelse få fri til deltagelse i familiebegivenheder, samt til speciallæge-/tandlægebesøg, der ikke afvikles på fridage.</w:t>
      </w:r>
      <w:r>
        <w:rPr>
          <w:rFonts w:ascii="Lucida Sans" w:hAnsi="Lucida Sans"/>
          <w:sz w:val="18"/>
          <w:szCs w:val="18"/>
        </w:rPr>
        <w:t xml:space="preserve"> </w:t>
      </w:r>
      <w:r w:rsidRPr="00FB768D">
        <w:rPr>
          <w:rFonts w:ascii="Lucida Sans" w:hAnsi="Lucida Sans"/>
          <w:sz w:val="18"/>
          <w:szCs w:val="18"/>
        </w:rPr>
        <w:t>Elevfravær på grund af sygdom kræver ikke udmeldelse af skolen</w:t>
      </w:r>
      <w:r>
        <w:rPr>
          <w:rFonts w:ascii="Lucida Sans" w:hAnsi="Lucida Sans"/>
          <w:sz w:val="18"/>
          <w:szCs w:val="18"/>
        </w:rPr>
        <w:t>.</w:t>
      </w:r>
    </w:p>
    <w:p w:rsidR="00B94F04" w:rsidRDefault="00B94F04" w:rsidP="000F63F3">
      <w:pPr>
        <w:rPr>
          <w:rFonts w:ascii="Lucida Sans" w:hAnsi="Lucida Sans"/>
          <w:b/>
          <w:sz w:val="18"/>
          <w:szCs w:val="18"/>
        </w:rPr>
      </w:pPr>
    </w:p>
    <w:p w:rsidR="004D33C3" w:rsidRPr="00B94F04" w:rsidRDefault="004D33C3" w:rsidP="000F63F3">
      <w:pPr>
        <w:rPr>
          <w:rFonts w:ascii="Lucida Sans" w:hAnsi="Lucida Sans"/>
          <w:b/>
          <w:sz w:val="18"/>
          <w:szCs w:val="18"/>
        </w:rPr>
      </w:pPr>
      <w:r w:rsidRPr="00947096">
        <w:rPr>
          <w:rFonts w:ascii="Lucida Sans" w:hAnsi="Lucida Sans"/>
          <w:sz w:val="18"/>
          <w:szCs w:val="18"/>
        </w:rPr>
        <w:t xml:space="preserve">Ønskes eleven fritaget for undervisning til deltagelse i ferieture m.v. skal eleven midlertidig udmeldes af skolen. For midlertidig afbrydelse af opholdet gælder følgende vilkår: </w:t>
      </w:r>
      <w:r w:rsidR="00611693" w:rsidRPr="00947096">
        <w:rPr>
          <w:rFonts w:ascii="Lucida Sans" w:hAnsi="Lucida Sans"/>
          <w:sz w:val="18"/>
          <w:szCs w:val="18"/>
        </w:rPr>
        <w:t>Hvis eleven af forældre midlertidigt udmeldes af skolen betales kr. 3.000,- pr. uge til dækning af skolens tab af skolepenge og statstilskud. Den normale ugebetaling bortfalder dermed.</w:t>
      </w:r>
    </w:p>
    <w:p w:rsidR="00DA46CC" w:rsidRDefault="00DA46CC" w:rsidP="000F63F3">
      <w:pPr>
        <w:rPr>
          <w:rFonts w:ascii="Lucida Sans" w:hAnsi="Lucida Sans"/>
          <w:b/>
          <w:sz w:val="18"/>
          <w:szCs w:val="18"/>
        </w:rPr>
      </w:pPr>
    </w:p>
    <w:p w:rsidR="004D33C3" w:rsidRPr="00FB768D" w:rsidRDefault="004D33C3" w:rsidP="000F63F3">
      <w:pPr>
        <w:rPr>
          <w:rFonts w:ascii="Lucida Sans" w:hAnsi="Lucida Sans"/>
          <w:b/>
          <w:sz w:val="18"/>
          <w:szCs w:val="18"/>
        </w:rPr>
      </w:pPr>
      <w:r w:rsidRPr="00FB768D">
        <w:rPr>
          <w:rFonts w:ascii="Lucida Sans" w:hAnsi="Lucida Sans"/>
          <w:b/>
          <w:sz w:val="18"/>
          <w:szCs w:val="18"/>
        </w:rPr>
        <w:t>Erstatning</w:t>
      </w:r>
    </w:p>
    <w:p w:rsidR="004D33C3" w:rsidRDefault="004D33C3" w:rsidP="006F0F25">
      <w:pPr>
        <w:rPr>
          <w:rFonts w:ascii="Lucida Sans" w:hAnsi="Lucida Sans"/>
          <w:sz w:val="18"/>
          <w:szCs w:val="18"/>
        </w:rPr>
      </w:pPr>
      <w:r w:rsidRPr="00FB768D">
        <w:rPr>
          <w:rFonts w:ascii="Lucida Sans" w:hAnsi="Lucida Sans"/>
          <w:sz w:val="18"/>
          <w:szCs w:val="18"/>
        </w:rPr>
        <w:t>Eleven skal erstatte de skader, som eleven forvolder på skolens eller andre elevers ejendom bortset fra hændelige uheld. Såfremt elevens forældres/værges ansvarsforsikring (famil</w:t>
      </w:r>
      <w:r>
        <w:rPr>
          <w:rFonts w:ascii="Lucida Sans" w:hAnsi="Lucida Sans"/>
          <w:sz w:val="18"/>
          <w:szCs w:val="18"/>
        </w:rPr>
        <w:t>i</w:t>
      </w:r>
      <w:r w:rsidRPr="00FB768D">
        <w:rPr>
          <w:rFonts w:ascii="Lucida Sans" w:hAnsi="Lucida Sans"/>
          <w:sz w:val="18"/>
          <w:szCs w:val="18"/>
        </w:rPr>
        <w:t>eforsikring) ikke dækker, eller hvis forældre/værge ikke har en sådan forsikring, forpligter forældre/værge sig til at erstatte skader forvoldt af eleven</w:t>
      </w:r>
      <w:r>
        <w:rPr>
          <w:rFonts w:ascii="Lucida Sans" w:hAnsi="Lucida Sans"/>
          <w:sz w:val="18"/>
          <w:szCs w:val="18"/>
        </w:rPr>
        <w:t>.</w:t>
      </w:r>
    </w:p>
    <w:p w:rsidR="00947096" w:rsidRDefault="00947096" w:rsidP="006F0F25">
      <w:pPr>
        <w:rPr>
          <w:rFonts w:ascii="Lucida Sans" w:hAnsi="Lucida Sans"/>
          <w:sz w:val="18"/>
          <w:szCs w:val="18"/>
        </w:rPr>
      </w:pPr>
    </w:p>
    <w:p w:rsidR="00947096" w:rsidRPr="00947096" w:rsidRDefault="00947096" w:rsidP="00947096">
      <w:pPr>
        <w:contextualSpacing/>
        <w:rPr>
          <w:rFonts w:ascii="Lucida Sans" w:hAnsi="Lucida Sans"/>
          <w:b/>
          <w:sz w:val="18"/>
          <w:szCs w:val="18"/>
        </w:rPr>
      </w:pPr>
      <w:r w:rsidRPr="00947096">
        <w:rPr>
          <w:rFonts w:ascii="Lucida Sans" w:hAnsi="Lucida Sans"/>
          <w:sz w:val="18"/>
          <w:szCs w:val="18"/>
        </w:rPr>
        <w:t>Alle elever får ved skoleårets start udleveret nøgle til deres værelse. Det er elevernes ansvar at passe godt på nøglen og aflevere den tilbage ved skoleårets slutning. Skulle det ske at man mister nøglen, skal dette straks meddeles til skolen. Det vil i så fald være muligt at få en ny nøgle mod et gebyr på 400 kr.</w:t>
      </w:r>
    </w:p>
    <w:p w:rsidR="00A06BA1" w:rsidRDefault="00A06BA1" w:rsidP="006F0F25">
      <w:pPr>
        <w:rPr>
          <w:rFonts w:ascii="Lucida Sans" w:hAnsi="Lucida Sans"/>
          <w:sz w:val="18"/>
          <w:szCs w:val="18"/>
        </w:rPr>
      </w:pPr>
    </w:p>
    <w:p w:rsidR="00A06BA1" w:rsidRDefault="00A06BA1" w:rsidP="006F0F25">
      <w:pPr>
        <w:rPr>
          <w:rFonts w:ascii="Lucida Sans" w:hAnsi="Lucida Sans"/>
          <w:b/>
          <w:sz w:val="18"/>
          <w:szCs w:val="18"/>
        </w:rPr>
      </w:pPr>
      <w:r>
        <w:rPr>
          <w:rFonts w:ascii="Lucida Sans" w:hAnsi="Lucida Sans"/>
          <w:b/>
          <w:sz w:val="18"/>
          <w:szCs w:val="18"/>
        </w:rPr>
        <w:t>Regler og vilkår</w:t>
      </w:r>
    </w:p>
    <w:p w:rsidR="00A06BA1" w:rsidRDefault="00A06BA1" w:rsidP="006F0F25">
      <w:pPr>
        <w:rPr>
          <w:rFonts w:ascii="Lucida Sans" w:hAnsi="Lucida Sans"/>
          <w:sz w:val="18"/>
          <w:szCs w:val="18"/>
        </w:rPr>
      </w:pPr>
    </w:p>
    <w:p w:rsidR="00DB58E3" w:rsidRDefault="00DB58E3" w:rsidP="00DB58E3">
      <w:pPr>
        <w:rPr>
          <w:rFonts w:ascii="Lucida Sans" w:hAnsi="Lucida Sans"/>
          <w:sz w:val="18"/>
          <w:szCs w:val="18"/>
        </w:rPr>
      </w:pPr>
      <w:r w:rsidRPr="009E61DD">
        <w:rPr>
          <w:rFonts w:ascii="Lucida Sans" w:hAnsi="Lucida Sans"/>
          <w:sz w:val="18"/>
          <w:szCs w:val="18"/>
        </w:rPr>
        <w:t xml:space="preserve">Vi går </w:t>
      </w:r>
      <w:r>
        <w:rPr>
          <w:rFonts w:ascii="Lucida Sans" w:hAnsi="Lucida Sans"/>
          <w:sz w:val="18"/>
          <w:szCs w:val="18"/>
        </w:rPr>
        <w:t xml:space="preserve">naturligvis </w:t>
      </w:r>
      <w:r w:rsidRPr="009E61DD">
        <w:rPr>
          <w:rFonts w:ascii="Lucida Sans" w:hAnsi="Lucida Sans"/>
          <w:sz w:val="18"/>
          <w:szCs w:val="18"/>
        </w:rPr>
        <w:t>ud fra, at elever der vælger os, gør det ud</w:t>
      </w:r>
      <w:r>
        <w:rPr>
          <w:rFonts w:ascii="Lucida Sans" w:hAnsi="Lucida Sans"/>
          <w:sz w:val="18"/>
          <w:szCs w:val="18"/>
        </w:rPr>
        <w:t xml:space="preserve"> </w:t>
      </w:r>
      <w:r w:rsidRPr="009E61DD">
        <w:rPr>
          <w:rFonts w:ascii="Lucida Sans" w:hAnsi="Lucida Sans"/>
          <w:sz w:val="18"/>
          <w:szCs w:val="18"/>
        </w:rPr>
        <w:t>fra et stort ønske om at leve sundt og arbejde målrettet på at udvikle sig</w:t>
      </w:r>
      <w:r>
        <w:rPr>
          <w:rFonts w:ascii="Lucida Sans" w:hAnsi="Lucida Sans"/>
          <w:sz w:val="18"/>
          <w:szCs w:val="18"/>
        </w:rPr>
        <w:t xml:space="preserve"> fagligt, sportsligt og socialt og dermed leve op til skolens tre grundlæggende værdier – VILJE, AMBITIONER, ENGAGEMENT</w:t>
      </w:r>
    </w:p>
    <w:p w:rsidR="00DB58E3" w:rsidRPr="009E61DD" w:rsidRDefault="00DB58E3" w:rsidP="00DB58E3">
      <w:pPr>
        <w:rPr>
          <w:rFonts w:ascii="Lucida Sans" w:hAnsi="Lucida Sans"/>
          <w:sz w:val="18"/>
          <w:szCs w:val="18"/>
        </w:rPr>
      </w:pPr>
    </w:p>
    <w:p w:rsidR="009E61DD" w:rsidRPr="009E61DD" w:rsidRDefault="00DB58E3" w:rsidP="009E61DD">
      <w:pPr>
        <w:rPr>
          <w:rFonts w:ascii="Lucida Sans" w:hAnsi="Lucida Sans"/>
          <w:sz w:val="18"/>
          <w:szCs w:val="18"/>
        </w:rPr>
      </w:pPr>
      <w:r>
        <w:rPr>
          <w:rFonts w:ascii="Lucida Sans" w:hAnsi="Lucida Sans"/>
          <w:sz w:val="18"/>
          <w:szCs w:val="18"/>
        </w:rPr>
        <w:t>På skolen har vi én overordnet samværsregel:</w:t>
      </w:r>
      <w:r w:rsidR="00FD0BDC">
        <w:rPr>
          <w:rFonts w:ascii="Lucida Sans" w:hAnsi="Lucida Sans"/>
          <w:sz w:val="18"/>
          <w:szCs w:val="18"/>
        </w:rPr>
        <w:t xml:space="preserve"> </w:t>
      </w:r>
      <w:proofErr w:type="gramStart"/>
      <w:r w:rsidR="00FD0BDC">
        <w:rPr>
          <w:rFonts w:ascii="Lucida Sans" w:hAnsi="Lucida Sans"/>
          <w:sz w:val="18"/>
          <w:szCs w:val="18"/>
        </w:rPr>
        <w:t xml:space="preserve">VIS </w:t>
      </w:r>
      <w:r w:rsidR="009E61DD" w:rsidRPr="009E61DD">
        <w:rPr>
          <w:rFonts w:ascii="Lucida Sans" w:hAnsi="Lucida Sans"/>
          <w:sz w:val="18"/>
          <w:szCs w:val="18"/>
        </w:rPr>
        <w:t>HENSYN</w:t>
      </w:r>
      <w:proofErr w:type="gramEnd"/>
      <w:r w:rsidR="009E61DD" w:rsidRPr="009E61DD">
        <w:rPr>
          <w:rFonts w:ascii="Lucida Sans" w:hAnsi="Lucida Sans"/>
          <w:sz w:val="18"/>
          <w:szCs w:val="18"/>
        </w:rPr>
        <w:t xml:space="preserve">!! </w:t>
      </w:r>
    </w:p>
    <w:p w:rsidR="00DB58E3" w:rsidRDefault="00DB58E3" w:rsidP="009E61DD">
      <w:pPr>
        <w:rPr>
          <w:rFonts w:ascii="Lucida Sans" w:hAnsi="Lucida Sans"/>
          <w:sz w:val="18"/>
          <w:szCs w:val="18"/>
        </w:rPr>
      </w:pPr>
    </w:p>
    <w:p w:rsidR="009E61DD" w:rsidRPr="009E61DD" w:rsidRDefault="00DB58E3" w:rsidP="009E61DD">
      <w:pPr>
        <w:rPr>
          <w:rFonts w:ascii="Lucida Sans" w:hAnsi="Lucida Sans"/>
          <w:sz w:val="18"/>
          <w:szCs w:val="18"/>
        </w:rPr>
      </w:pPr>
      <w:r>
        <w:rPr>
          <w:rFonts w:ascii="Lucida Sans" w:hAnsi="Lucida Sans"/>
          <w:sz w:val="18"/>
          <w:szCs w:val="18"/>
        </w:rPr>
        <w:t xml:space="preserve">Det betyder, at vi til enhver tid forventer at alle på Brøndby Idrætsefterskole til en hver tid har fokus på </w:t>
      </w:r>
      <w:r w:rsidR="00772A55">
        <w:rPr>
          <w:rFonts w:ascii="Lucida Sans" w:hAnsi="Lucida Sans"/>
          <w:sz w:val="18"/>
          <w:szCs w:val="18"/>
        </w:rPr>
        <w:t xml:space="preserve">hensynet til sig selv og i særlig grad på hensynet til fællesskabet og derfor altid udviser en </w:t>
      </w:r>
      <w:r w:rsidR="00772A55" w:rsidRPr="009E61DD">
        <w:rPr>
          <w:rFonts w:ascii="Lucida Sans" w:hAnsi="Lucida Sans"/>
          <w:sz w:val="18"/>
          <w:szCs w:val="18"/>
        </w:rPr>
        <w:t>positiv indstilling til at indgå i det forpligtende fællesskab efterskolen er og skal være.</w:t>
      </w:r>
    </w:p>
    <w:p w:rsidR="00772A55" w:rsidRDefault="00772A55" w:rsidP="00DB58E3">
      <w:pPr>
        <w:spacing w:before="100" w:beforeAutospacing="1" w:after="100" w:afterAutospacing="1"/>
        <w:contextualSpacing/>
        <w:rPr>
          <w:rFonts w:ascii="Lucida Sans" w:hAnsi="Lucida Sans"/>
          <w:sz w:val="18"/>
          <w:szCs w:val="18"/>
        </w:rPr>
      </w:pPr>
    </w:p>
    <w:p w:rsidR="00B94F04" w:rsidRDefault="00B94F04" w:rsidP="00772A55">
      <w:pPr>
        <w:spacing w:before="100" w:beforeAutospacing="1" w:after="100" w:afterAutospacing="1"/>
        <w:contextualSpacing/>
        <w:rPr>
          <w:rFonts w:ascii="Lucida Sans" w:hAnsi="Lucida Sans"/>
          <w:sz w:val="18"/>
          <w:szCs w:val="18"/>
        </w:rPr>
      </w:pPr>
    </w:p>
    <w:p w:rsidR="00772A55" w:rsidRDefault="00772A55" w:rsidP="00772A55">
      <w:pPr>
        <w:spacing w:before="100" w:beforeAutospacing="1" w:after="100" w:afterAutospacing="1"/>
        <w:contextualSpacing/>
        <w:rPr>
          <w:rFonts w:ascii="Lucida Sans" w:hAnsi="Lucida Sans"/>
          <w:sz w:val="18"/>
          <w:szCs w:val="18"/>
        </w:rPr>
      </w:pPr>
      <w:r>
        <w:rPr>
          <w:rFonts w:ascii="Lucida Sans" w:hAnsi="Lucida Sans"/>
          <w:sz w:val="18"/>
          <w:szCs w:val="18"/>
        </w:rPr>
        <w:t>Følgende forbud skal dog indskærpes</w:t>
      </w:r>
      <w:r w:rsidR="009E61DD" w:rsidRPr="009E61DD">
        <w:rPr>
          <w:rFonts w:ascii="Lucida Sans" w:hAnsi="Lucida Sans"/>
          <w:sz w:val="18"/>
          <w:szCs w:val="18"/>
        </w:rPr>
        <w:t>:</w:t>
      </w:r>
    </w:p>
    <w:p w:rsidR="009E61DD" w:rsidRPr="00772A55" w:rsidRDefault="009E61DD" w:rsidP="00772A55">
      <w:pPr>
        <w:pStyle w:val="Listeafsnit"/>
        <w:numPr>
          <w:ilvl w:val="0"/>
          <w:numId w:val="6"/>
        </w:numPr>
        <w:spacing w:before="100" w:beforeAutospacing="1" w:after="100" w:afterAutospacing="1"/>
        <w:rPr>
          <w:rFonts w:ascii="Lucida Sans" w:hAnsi="Lucida Sans"/>
          <w:sz w:val="18"/>
          <w:szCs w:val="18"/>
        </w:rPr>
      </w:pPr>
      <w:r w:rsidRPr="00772A55">
        <w:rPr>
          <w:rFonts w:ascii="Lucida Sans" w:hAnsi="Lucida Sans"/>
          <w:sz w:val="18"/>
          <w:szCs w:val="18"/>
        </w:rPr>
        <w:t xml:space="preserve">Enhver form for indtagelse af rusmidler </w:t>
      </w:r>
    </w:p>
    <w:p w:rsidR="009E61DD" w:rsidRPr="00772A55" w:rsidRDefault="009E61DD" w:rsidP="00772A55">
      <w:pPr>
        <w:pStyle w:val="Listeafsnit"/>
        <w:numPr>
          <w:ilvl w:val="0"/>
          <w:numId w:val="6"/>
        </w:numPr>
        <w:spacing w:before="100" w:beforeAutospacing="1" w:after="100" w:afterAutospacing="1"/>
        <w:rPr>
          <w:rFonts w:ascii="Lucida Sans" w:hAnsi="Lucida Sans"/>
          <w:sz w:val="18"/>
          <w:szCs w:val="18"/>
        </w:rPr>
      </w:pPr>
      <w:r w:rsidRPr="00772A55">
        <w:rPr>
          <w:rFonts w:ascii="Lucida Sans" w:hAnsi="Lucida Sans"/>
          <w:sz w:val="18"/>
          <w:szCs w:val="18"/>
        </w:rPr>
        <w:t xml:space="preserve">Enhver form for indtagelse af øl &amp; spiritus </w:t>
      </w:r>
    </w:p>
    <w:p w:rsidR="009E61DD" w:rsidRPr="009E61DD" w:rsidRDefault="009E61DD" w:rsidP="00772A55">
      <w:pPr>
        <w:numPr>
          <w:ilvl w:val="0"/>
          <w:numId w:val="6"/>
        </w:numPr>
        <w:spacing w:before="100" w:beforeAutospacing="1" w:after="100" w:afterAutospacing="1"/>
        <w:contextualSpacing/>
        <w:rPr>
          <w:rFonts w:ascii="Lucida Sans" w:hAnsi="Lucida Sans"/>
          <w:sz w:val="18"/>
          <w:szCs w:val="18"/>
        </w:rPr>
      </w:pPr>
      <w:r w:rsidRPr="009E61DD">
        <w:rPr>
          <w:rFonts w:ascii="Lucida Sans" w:hAnsi="Lucida Sans"/>
          <w:sz w:val="18"/>
          <w:szCs w:val="18"/>
        </w:rPr>
        <w:t xml:space="preserve">Enhver form for brug af doping </w:t>
      </w:r>
    </w:p>
    <w:p w:rsidR="009E61DD" w:rsidRPr="009E61DD" w:rsidRDefault="009E61DD" w:rsidP="00772A55">
      <w:pPr>
        <w:numPr>
          <w:ilvl w:val="0"/>
          <w:numId w:val="6"/>
        </w:numPr>
        <w:spacing w:before="100" w:beforeAutospacing="1" w:after="100" w:afterAutospacing="1"/>
        <w:contextualSpacing/>
        <w:rPr>
          <w:rFonts w:ascii="Lucida Sans" w:hAnsi="Lucida Sans"/>
          <w:sz w:val="18"/>
          <w:szCs w:val="18"/>
        </w:rPr>
      </w:pPr>
      <w:r w:rsidRPr="009E61DD">
        <w:rPr>
          <w:rFonts w:ascii="Lucida Sans" w:hAnsi="Lucida Sans"/>
          <w:sz w:val="18"/>
          <w:szCs w:val="18"/>
        </w:rPr>
        <w:t xml:space="preserve">Enhver form for voldelig adfærd </w:t>
      </w:r>
    </w:p>
    <w:p w:rsidR="009E61DD" w:rsidRPr="009E61DD" w:rsidRDefault="009E61DD" w:rsidP="00772A55">
      <w:pPr>
        <w:numPr>
          <w:ilvl w:val="0"/>
          <w:numId w:val="6"/>
        </w:numPr>
        <w:spacing w:before="100" w:beforeAutospacing="1" w:after="100" w:afterAutospacing="1"/>
        <w:contextualSpacing/>
        <w:rPr>
          <w:rFonts w:ascii="Lucida Sans" w:hAnsi="Lucida Sans"/>
          <w:sz w:val="18"/>
          <w:szCs w:val="18"/>
        </w:rPr>
      </w:pPr>
      <w:r w:rsidRPr="009E61DD">
        <w:rPr>
          <w:rFonts w:ascii="Lucida Sans" w:hAnsi="Lucida Sans"/>
          <w:sz w:val="18"/>
          <w:szCs w:val="18"/>
        </w:rPr>
        <w:t xml:space="preserve">Enhver form for mobning </w:t>
      </w:r>
    </w:p>
    <w:p w:rsidR="009E61DD" w:rsidRDefault="009E61DD" w:rsidP="00772A55">
      <w:pPr>
        <w:numPr>
          <w:ilvl w:val="0"/>
          <w:numId w:val="6"/>
        </w:numPr>
        <w:spacing w:before="100" w:beforeAutospacing="1" w:after="100" w:afterAutospacing="1"/>
        <w:contextualSpacing/>
        <w:rPr>
          <w:rFonts w:ascii="Lucida Sans" w:hAnsi="Lucida Sans"/>
          <w:sz w:val="18"/>
          <w:szCs w:val="18"/>
        </w:rPr>
      </w:pPr>
      <w:r w:rsidRPr="009E61DD">
        <w:rPr>
          <w:rFonts w:ascii="Lucida Sans" w:hAnsi="Lucida Sans"/>
          <w:sz w:val="18"/>
          <w:szCs w:val="18"/>
        </w:rPr>
        <w:t>Enhver form for tyveri</w:t>
      </w:r>
    </w:p>
    <w:p w:rsidR="00772A55" w:rsidRDefault="00772A55" w:rsidP="00772A55">
      <w:pPr>
        <w:spacing w:before="100" w:beforeAutospacing="1" w:after="100" w:afterAutospacing="1"/>
        <w:contextualSpacing/>
        <w:rPr>
          <w:rFonts w:ascii="Lucida Sans" w:hAnsi="Lucida Sans"/>
          <w:sz w:val="18"/>
          <w:szCs w:val="18"/>
        </w:rPr>
      </w:pPr>
    </w:p>
    <w:p w:rsidR="00772A55" w:rsidRDefault="00772A55" w:rsidP="009E61DD">
      <w:pPr>
        <w:spacing w:before="100" w:beforeAutospacing="1" w:after="100" w:afterAutospacing="1"/>
        <w:contextualSpacing/>
        <w:rPr>
          <w:rFonts w:ascii="Lucida Sans" w:hAnsi="Lucida Sans"/>
          <w:sz w:val="18"/>
          <w:szCs w:val="18"/>
        </w:rPr>
      </w:pPr>
      <w:r>
        <w:rPr>
          <w:rFonts w:ascii="Lucida Sans" w:hAnsi="Lucida Sans"/>
          <w:sz w:val="18"/>
          <w:szCs w:val="18"/>
        </w:rPr>
        <w:t>Overtrædelse af ovenstående vil føre til øjeblikkelig bortvisning fra skolen.</w:t>
      </w:r>
    </w:p>
    <w:p w:rsidR="00772A55" w:rsidRDefault="00772A55" w:rsidP="009E61DD">
      <w:pPr>
        <w:spacing w:before="100" w:beforeAutospacing="1" w:after="100" w:afterAutospacing="1"/>
        <w:contextualSpacing/>
        <w:rPr>
          <w:rFonts w:ascii="Lucida Sans" w:hAnsi="Lucida Sans"/>
          <w:sz w:val="18"/>
          <w:szCs w:val="18"/>
        </w:rPr>
      </w:pPr>
    </w:p>
    <w:p w:rsidR="00947096" w:rsidRDefault="00982D40" w:rsidP="00B94F04">
      <w:pPr>
        <w:spacing w:before="100" w:beforeAutospacing="1" w:after="100" w:afterAutospacing="1"/>
        <w:rPr>
          <w:rFonts w:ascii="Lucida Sans" w:hAnsi="Lucida Sans"/>
          <w:sz w:val="18"/>
          <w:szCs w:val="18"/>
        </w:rPr>
      </w:pPr>
      <w:r>
        <w:rPr>
          <w:rFonts w:ascii="Lucida Sans" w:hAnsi="Lucida Sans"/>
          <w:sz w:val="18"/>
          <w:szCs w:val="18"/>
        </w:rPr>
        <w:t>Ovenstående er selvfølgelig gældende i alle skolesammenhænge, herunder også til og fra skole, på ture,</w:t>
      </w:r>
      <w:r w:rsidR="009E61DD" w:rsidRPr="009E61DD">
        <w:rPr>
          <w:rFonts w:ascii="Lucida Sans" w:hAnsi="Lucida Sans"/>
          <w:sz w:val="18"/>
          <w:szCs w:val="18"/>
        </w:rPr>
        <w:t xml:space="preserve"> ved sportsbegivenheder o.l.</w:t>
      </w:r>
    </w:p>
    <w:p w:rsidR="00947096" w:rsidRDefault="00947096" w:rsidP="006F0F25">
      <w:pPr>
        <w:rPr>
          <w:rFonts w:ascii="Lucida Sans" w:hAnsi="Lucida Sans"/>
          <w:sz w:val="18"/>
          <w:szCs w:val="18"/>
        </w:rPr>
      </w:pPr>
    </w:p>
    <w:p w:rsidR="00982D40" w:rsidRDefault="00982D40" w:rsidP="006F0F25">
      <w:pPr>
        <w:rPr>
          <w:rFonts w:ascii="Lucida Sans" w:hAnsi="Lucida Sans"/>
          <w:sz w:val="18"/>
          <w:szCs w:val="18"/>
        </w:rPr>
      </w:pPr>
    </w:p>
    <w:p w:rsidR="00982D40" w:rsidRDefault="00982D40" w:rsidP="006F0F25">
      <w:pPr>
        <w:rPr>
          <w:rFonts w:ascii="Lucida Sans" w:hAnsi="Lucida Sans"/>
          <w:sz w:val="18"/>
          <w:szCs w:val="18"/>
        </w:rPr>
      </w:pPr>
    </w:p>
    <w:p w:rsidR="00B94F04" w:rsidRDefault="00B94F04" w:rsidP="00B94F04">
      <w:pPr>
        <w:rPr>
          <w:rFonts w:ascii="Lucida Sans" w:hAnsi="Lucida Sans"/>
          <w:sz w:val="18"/>
          <w:szCs w:val="18"/>
        </w:rPr>
      </w:pPr>
    </w:p>
    <w:p w:rsidR="00B94F04" w:rsidRDefault="00B94F04" w:rsidP="00B94F04">
      <w:pPr>
        <w:rPr>
          <w:rFonts w:ascii="Lucida Sans" w:hAnsi="Lucida Sans"/>
          <w:sz w:val="18"/>
          <w:szCs w:val="18"/>
        </w:rPr>
      </w:pPr>
    </w:p>
    <w:p w:rsidR="00B94F04" w:rsidRDefault="00B94F04" w:rsidP="00B94F04">
      <w:pPr>
        <w:rPr>
          <w:rFonts w:ascii="Lucida Sans" w:hAnsi="Lucida Sans"/>
          <w:sz w:val="18"/>
          <w:szCs w:val="18"/>
        </w:rPr>
      </w:pPr>
    </w:p>
    <w:p w:rsidR="00B94F04" w:rsidRDefault="00B94F04" w:rsidP="00B94F04">
      <w:pPr>
        <w:rPr>
          <w:rFonts w:ascii="Lucida Sans" w:hAnsi="Lucida Sans"/>
          <w:sz w:val="18"/>
          <w:szCs w:val="18"/>
        </w:rPr>
      </w:pPr>
    </w:p>
    <w:p w:rsidR="00B94F04" w:rsidRDefault="00B94F04" w:rsidP="00B94F04">
      <w:pPr>
        <w:rPr>
          <w:rFonts w:ascii="Lucida Sans" w:hAnsi="Lucida Sans"/>
          <w:sz w:val="18"/>
          <w:szCs w:val="18"/>
        </w:rPr>
      </w:pPr>
    </w:p>
    <w:p w:rsidR="00B94F04" w:rsidRDefault="00B94F04" w:rsidP="00B94F04">
      <w:pPr>
        <w:rPr>
          <w:rFonts w:ascii="Lucida Sans" w:hAnsi="Lucida Sans"/>
          <w:sz w:val="18"/>
          <w:szCs w:val="18"/>
        </w:rPr>
      </w:pPr>
    </w:p>
    <w:p w:rsidR="00B94F04" w:rsidRDefault="00B94F04" w:rsidP="00B94F04">
      <w:pPr>
        <w:rPr>
          <w:rFonts w:ascii="Lucida Sans" w:hAnsi="Lucida Sans"/>
          <w:sz w:val="18"/>
          <w:szCs w:val="18"/>
        </w:rPr>
      </w:pPr>
      <w:r>
        <w:rPr>
          <w:rFonts w:ascii="Lucida Sans" w:hAnsi="Lucida Sans"/>
          <w:sz w:val="18"/>
          <w:szCs w:val="18"/>
        </w:rPr>
        <w:t>Vi accepterer hermed ovenstående elev- og forældrekontrakt</w:t>
      </w:r>
      <w:r w:rsidR="00E81032">
        <w:rPr>
          <w:rFonts w:ascii="Lucida Sans" w:hAnsi="Lucida Sans"/>
          <w:sz w:val="18"/>
          <w:szCs w:val="18"/>
        </w:rPr>
        <w:t>. (Skal sendes tilbage til skolen)</w:t>
      </w:r>
    </w:p>
    <w:p w:rsidR="00B94F04" w:rsidRDefault="00B94F04" w:rsidP="006F0F25">
      <w:pPr>
        <w:rPr>
          <w:rFonts w:ascii="Lucida Sans" w:hAnsi="Lucida Sans"/>
          <w:sz w:val="18"/>
          <w:szCs w:val="18"/>
        </w:rPr>
      </w:pPr>
    </w:p>
    <w:p w:rsidR="00B94F04" w:rsidRDefault="00B94F04" w:rsidP="006F0F25">
      <w:pPr>
        <w:rPr>
          <w:rFonts w:ascii="Lucida Sans" w:hAnsi="Lucida Sans"/>
          <w:sz w:val="18"/>
          <w:szCs w:val="18"/>
        </w:rPr>
      </w:pPr>
    </w:p>
    <w:p w:rsidR="00B94F04" w:rsidRDefault="00B94F04" w:rsidP="006F0F25">
      <w:pPr>
        <w:rPr>
          <w:rFonts w:ascii="Lucida Sans" w:hAnsi="Lucida Sans"/>
          <w:sz w:val="18"/>
          <w:szCs w:val="18"/>
        </w:rPr>
      </w:pPr>
    </w:p>
    <w:p w:rsidR="00B94F04" w:rsidRDefault="00B94F04" w:rsidP="006F0F25">
      <w:pPr>
        <w:rPr>
          <w:rFonts w:ascii="Lucida Sans" w:hAnsi="Lucida Sans"/>
          <w:sz w:val="18"/>
          <w:szCs w:val="18"/>
        </w:rPr>
      </w:pPr>
    </w:p>
    <w:p w:rsidR="00B94F04" w:rsidRDefault="00B94F04" w:rsidP="006F0F25">
      <w:pPr>
        <w:rPr>
          <w:rFonts w:ascii="Lucida Sans" w:hAnsi="Lucida Sans"/>
          <w:sz w:val="18"/>
          <w:szCs w:val="18"/>
        </w:rPr>
      </w:pPr>
    </w:p>
    <w:p w:rsidR="009E61DD" w:rsidRDefault="00982D40" w:rsidP="006F0F25">
      <w:pPr>
        <w:rPr>
          <w:rFonts w:ascii="Lucida Sans" w:hAnsi="Lucida Sans"/>
          <w:sz w:val="18"/>
          <w:szCs w:val="18"/>
        </w:rPr>
      </w:pPr>
      <w:r>
        <w:rPr>
          <w:rFonts w:ascii="Lucida Sans" w:hAnsi="Lucida Sans"/>
          <w:sz w:val="18"/>
          <w:szCs w:val="18"/>
        </w:rPr>
        <w:t>ELEVENS NAVN: _____________________________________________________________</w:t>
      </w:r>
    </w:p>
    <w:p w:rsidR="00982D40" w:rsidRDefault="00982D40" w:rsidP="006F0F25">
      <w:pPr>
        <w:rPr>
          <w:rFonts w:ascii="Lucida Sans" w:hAnsi="Lucida Sans"/>
          <w:sz w:val="18"/>
          <w:szCs w:val="18"/>
        </w:rPr>
      </w:pPr>
    </w:p>
    <w:p w:rsidR="009E61DD" w:rsidRDefault="009E61DD" w:rsidP="006F0F25">
      <w:pPr>
        <w:rPr>
          <w:rFonts w:ascii="Lucida Sans" w:hAnsi="Lucida Sans"/>
          <w:sz w:val="18"/>
          <w:szCs w:val="18"/>
        </w:rPr>
      </w:pPr>
    </w:p>
    <w:p w:rsidR="009E61DD" w:rsidRDefault="009E61DD" w:rsidP="006F0F25">
      <w:pPr>
        <w:rPr>
          <w:rFonts w:ascii="Lucida Sans" w:hAnsi="Lucida Sans"/>
          <w:sz w:val="18"/>
          <w:szCs w:val="18"/>
        </w:rPr>
      </w:pPr>
      <w:r>
        <w:rPr>
          <w:rFonts w:ascii="Lucida Sans" w:hAnsi="Lucida Sans"/>
          <w:sz w:val="18"/>
          <w:szCs w:val="18"/>
        </w:rPr>
        <w:t>Dato:</w:t>
      </w:r>
    </w:p>
    <w:p w:rsidR="00982D40" w:rsidRDefault="00982D40" w:rsidP="006F0F25">
      <w:pPr>
        <w:rPr>
          <w:rFonts w:ascii="Lucida Sans" w:hAnsi="Lucida Sans"/>
          <w:sz w:val="18"/>
          <w:szCs w:val="18"/>
        </w:rPr>
      </w:pPr>
    </w:p>
    <w:p w:rsidR="00DA46CC" w:rsidRDefault="00DA46CC" w:rsidP="006F0F25">
      <w:pPr>
        <w:rPr>
          <w:rFonts w:ascii="Lucida Sans" w:hAnsi="Lucida Sans"/>
          <w:sz w:val="18"/>
          <w:szCs w:val="18"/>
        </w:rPr>
      </w:pPr>
    </w:p>
    <w:p w:rsidR="00A06BA1" w:rsidRDefault="00A06BA1" w:rsidP="006F0F25">
      <w:pPr>
        <w:rPr>
          <w:rFonts w:ascii="Lucida Sans" w:hAnsi="Lucida Sans"/>
          <w:sz w:val="18"/>
          <w:szCs w:val="18"/>
        </w:rPr>
      </w:pPr>
    </w:p>
    <w:p w:rsidR="00A06BA1" w:rsidRDefault="00A06BA1" w:rsidP="006F0F25"/>
    <w:p w:rsidR="00DA46CC" w:rsidRDefault="00DA46CC" w:rsidP="006F0F25">
      <w:r>
        <w:t xml:space="preserve">____________________          </w:t>
      </w:r>
      <w:r w:rsidR="009E61DD">
        <w:tab/>
      </w:r>
      <w:r w:rsidR="009E61DD">
        <w:tab/>
      </w:r>
      <w:r>
        <w:tab/>
        <w:t>______________________</w:t>
      </w:r>
    </w:p>
    <w:p w:rsidR="00E457C0" w:rsidRDefault="009E61DD" w:rsidP="006F0F25">
      <w:r>
        <w:t>Eleven</w:t>
      </w:r>
      <w:r>
        <w:tab/>
      </w:r>
      <w:r>
        <w:tab/>
        <w:t xml:space="preserve">           </w:t>
      </w:r>
      <w:r>
        <w:tab/>
      </w:r>
      <w:r w:rsidR="00DA46CC">
        <w:tab/>
      </w:r>
      <w:r w:rsidR="00DA46CC">
        <w:tab/>
        <w:t>Forældre/værge</w:t>
      </w:r>
    </w:p>
    <w:p w:rsidR="00E457C0" w:rsidRPr="00E457C0" w:rsidRDefault="00E457C0" w:rsidP="00E457C0"/>
    <w:p w:rsidR="00E457C0" w:rsidRPr="00E457C0" w:rsidRDefault="00E457C0" w:rsidP="00E457C0"/>
    <w:p w:rsidR="00E457C0" w:rsidRDefault="00E457C0" w:rsidP="00E457C0"/>
    <w:p w:rsidR="00DA46CC" w:rsidRPr="00E457C0" w:rsidRDefault="00DA46CC" w:rsidP="00E457C0"/>
    <w:sectPr w:rsidR="00DA46CC" w:rsidRPr="00E457C0" w:rsidSect="00CD2A0B">
      <w:headerReference w:type="even" r:id="rId7"/>
      <w:headerReference w:type="default" r:id="rId8"/>
      <w:footerReference w:type="even" r:id="rId9"/>
      <w:footerReference w:type="default" r:id="rId10"/>
      <w:headerReference w:type="first" r:id="rId11"/>
      <w:footerReference w:type="first" r:id="rId12"/>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C0" w:rsidRDefault="00E457C0">
      <w:r>
        <w:separator/>
      </w:r>
    </w:p>
  </w:endnote>
  <w:endnote w:type="continuationSeparator" w:id="0">
    <w:p w:rsidR="00E457C0" w:rsidRDefault="00E4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A3" w:rsidRDefault="00FB1EA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8965"/>
      <w:docPartObj>
        <w:docPartGallery w:val="Page Numbers (Bottom of Page)"/>
        <w:docPartUnique/>
      </w:docPartObj>
    </w:sdtPr>
    <w:sdtEndPr/>
    <w:sdtContent>
      <w:p w:rsidR="00E457C0" w:rsidRDefault="0061676F">
        <w:pPr>
          <w:pStyle w:val="Sidefod"/>
          <w:jc w:val="right"/>
        </w:pPr>
        <w:r>
          <w:fldChar w:fldCharType="begin"/>
        </w:r>
        <w:r w:rsidR="00F332B8">
          <w:instrText xml:space="preserve"> PAGE   \* MERGEFORMAT </w:instrText>
        </w:r>
        <w:r>
          <w:fldChar w:fldCharType="separate"/>
        </w:r>
        <w:r w:rsidR="00FB1EA3">
          <w:rPr>
            <w:noProof/>
          </w:rPr>
          <w:t>1</w:t>
        </w:r>
        <w:r>
          <w:rPr>
            <w:noProof/>
          </w:rPr>
          <w:fldChar w:fldCharType="end"/>
        </w:r>
      </w:p>
    </w:sdtContent>
  </w:sdt>
  <w:p w:rsidR="00E457C0" w:rsidRDefault="00E457C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A3" w:rsidRDefault="00FB1EA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C0" w:rsidRDefault="00E457C0">
      <w:r>
        <w:separator/>
      </w:r>
    </w:p>
  </w:footnote>
  <w:footnote w:type="continuationSeparator" w:id="0">
    <w:p w:rsidR="00E457C0" w:rsidRDefault="00E45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A3" w:rsidRDefault="00FB1EA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C0" w:rsidRDefault="00E457C0" w:rsidP="00B94F04">
    <w:pPr>
      <w:pStyle w:val="Ingenafstand"/>
      <w:jc w:val="right"/>
      <w:rPr>
        <w:rFonts w:ascii="Microsoft Sans Serif" w:hAnsi="Microsoft Sans Serif" w:cs="Microsoft Sans Serif"/>
        <w:sz w:val="20"/>
        <w:szCs w:val="20"/>
      </w:rPr>
    </w:pPr>
    <w:r>
      <w:rPr>
        <w:rFonts w:ascii="Microsoft Sans Serif" w:hAnsi="Microsoft Sans Serif" w:cs="Microsoft Sans Serif"/>
        <w:noProof/>
        <w:sz w:val="20"/>
        <w:szCs w:val="20"/>
        <w:lang w:eastAsia="da-DK"/>
      </w:rPr>
      <w:drawing>
        <wp:anchor distT="0" distB="0" distL="114300" distR="114300" simplePos="0" relativeHeight="251660288" behindDoc="0" locked="0" layoutInCell="1" allowOverlap="1">
          <wp:simplePos x="0" y="0"/>
          <wp:positionH relativeFrom="column">
            <wp:posOffset>-53340</wp:posOffset>
          </wp:positionH>
          <wp:positionV relativeFrom="paragraph">
            <wp:posOffset>24765</wp:posOffset>
          </wp:positionV>
          <wp:extent cx="2933700" cy="1028700"/>
          <wp:effectExtent l="19050" t="0" r="0" b="0"/>
          <wp:wrapNone/>
          <wp:docPr id="3" name="Billede 5" descr="C:\Users\lott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C:\Users\lotte\Desktop\Logo.jpg"/>
                  <pic:cNvPicPr>
                    <a:picLocks noChangeAspect="1" noChangeArrowheads="1"/>
                  </pic:cNvPicPr>
                </pic:nvPicPr>
                <pic:blipFill>
                  <a:blip r:embed="rId1"/>
                  <a:srcRect/>
                  <a:stretch>
                    <a:fillRect/>
                  </a:stretch>
                </pic:blipFill>
                <pic:spPr bwMode="auto">
                  <a:xfrm>
                    <a:off x="0" y="0"/>
                    <a:ext cx="2933700" cy="1028700"/>
                  </a:xfrm>
                  <a:prstGeom prst="rect">
                    <a:avLst/>
                  </a:prstGeom>
                  <a:noFill/>
                  <a:ln w="9525">
                    <a:noFill/>
                    <a:miter lim="800000"/>
                    <a:headEnd/>
                    <a:tailEnd/>
                  </a:ln>
                </pic:spPr>
              </pic:pic>
            </a:graphicData>
          </a:graphic>
        </wp:anchor>
      </w:drawing>
    </w:r>
    <w:r w:rsidRPr="00025489">
      <w:rPr>
        <w:rFonts w:ascii="Microsoft Sans Serif" w:hAnsi="Microsoft Sans Serif" w:cs="Microsoft Sans Serif"/>
        <w:sz w:val="20"/>
        <w:szCs w:val="20"/>
      </w:rPr>
      <w:t xml:space="preserve">                        </w:t>
    </w:r>
  </w:p>
  <w:p w:rsidR="00E457C0" w:rsidRPr="00771903" w:rsidRDefault="00E457C0" w:rsidP="00FB1EA3">
    <w:pPr>
      <w:pStyle w:val="Ingenafstand"/>
      <w:jc w:val="right"/>
      <w:rPr>
        <w:rFonts w:ascii="Microsoft Sans Serif" w:hAnsi="Microsoft Sans Serif" w:cs="Microsoft Sans Serif"/>
        <w:b/>
        <w:sz w:val="20"/>
        <w:szCs w:val="20"/>
      </w:rPr>
    </w:pPr>
    <w:r>
      <w:rPr>
        <w:rFonts w:ascii="Microsoft Sans Serif" w:hAnsi="Microsoft Sans Serif" w:cs="Microsoft Sans Serif"/>
        <w:sz w:val="20"/>
        <w:szCs w:val="20"/>
      </w:rPr>
      <w:tab/>
    </w:r>
    <w:bookmarkStart w:id="0" w:name="_GoBack"/>
    <w:bookmarkEnd w:id="0"/>
  </w:p>
  <w:p w:rsidR="00E457C0" w:rsidRDefault="00E457C0" w:rsidP="00B94F04">
    <w:pPr>
      <w:pStyle w:val="Ingenafstand"/>
      <w:jc w:val="right"/>
    </w:pPr>
  </w:p>
  <w:p w:rsidR="00E457C0" w:rsidRDefault="00E457C0" w:rsidP="00B94F04">
    <w:pPr>
      <w:pStyle w:val="Ingenafstand"/>
      <w:tabs>
        <w:tab w:val="left" w:pos="1905"/>
      </w:tabs>
      <w:rPr>
        <w:rFonts w:ascii="Microsoft Sans Serif" w:hAnsi="Microsoft Sans Serif" w:cs="Microsoft Sans Serif"/>
        <w:sz w:val="20"/>
        <w:szCs w:val="20"/>
      </w:rPr>
    </w:pPr>
  </w:p>
  <w:p w:rsidR="00E457C0" w:rsidRDefault="00E457C0" w:rsidP="00B94F04">
    <w:pPr>
      <w:pStyle w:val="Ingenafstand"/>
      <w:jc w:val="right"/>
      <w:rPr>
        <w:rFonts w:ascii="Microsoft Sans Serif" w:hAnsi="Microsoft Sans Serif" w:cs="Microsoft Sans Serif"/>
        <w:sz w:val="20"/>
        <w:szCs w:val="20"/>
      </w:rPr>
    </w:pPr>
  </w:p>
  <w:p w:rsidR="00E457C0" w:rsidRDefault="00E457C0" w:rsidP="00B94F04">
    <w:pPr>
      <w:pStyle w:val="Ingenafstand"/>
      <w:jc w:val="right"/>
      <w:rPr>
        <w:rFonts w:ascii="Microsoft Sans Serif" w:hAnsi="Microsoft Sans Serif" w:cs="Microsoft Sans Serif"/>
        <w:sz w:val="20"/>
        <w:szCs w:val="20"/>
      </w:rPr>
    </w:pPr>
  </w:p>
  <w:p w:rsidR="00E457C0" w:rsidRDefault="00E457C0" w:rsidP="00DB7606">
    <w:pPr>
      <w:ind w:left="1304" w:firstLine="130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A3" w:rsidRDefault="00FB1E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A707F"/>
    <w:multiLevelType w:val="hybridMultilevel"/>
    <w:tmpl w:val="03564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B60BB7"/>
    <w:multiLevelType w:val="hybridMultilevel"/>
    <w:tmpl w:val="82243DF0"/>
    <w:lvl w:ilvl="0" w:tplc="8A84815E">
      <w:start w:val="2605"/>
      <w:numFmt w:val="bullet"/>
      <w:lvlText w:val="-"/>
      <w:lvlJc w:val="left"/>
      <w:pPr>
        <w:ind w:left="720" w:hanging="360"/>
      </w:pPr>
      <w:rPr>
        <w:rFonts w:ascii="Lucida Sans" w:eastAsia="Times New Roman" w:hAnsi="Lucida San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5755CB0"/>
    <w:multiLevelType w:val="hybridMultilevel"/>
    <w:tmpl w:val="F8A095C8"/>
    <w:lvl w:ilvl="0" w:tplc="8B3857A6">
      <w:start w:val="2605"/>
      <w:numFmt w:val="bullet"/>
      <w:lvlText w:val="-"/>
      <w:lvlJc w:val="left"/>
      <w:pPr>
        <w:ind w:left="720" w:hanging="360"/>
      </w:pPr>
      <w:rPr>
        <w:rFonts w:ascii="Lucida Sans" w:eastAsia="Times New Roman" w:hAnsi="Lucida San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5B0B87"/>
    <w:multiLevelType w:val="hybridMultilevel"/>
    <w:tmpl w:val="F0269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4C08F7"/>
    <w:multiLevelType w:val="hybridMultilevel"/>
    <w:tmpl w:val="808CEDB0"/>
    <w:lvl w:ilvl="0" w:tplc="A80AF842">
      <w:start w:val="2605"/>
      <w:numFmt w:val="bullet"/>
      <w:lvlText w:val="-"/>
      <w:lvlJc w:val="left"/>
      <w:pPr>
        <w:ind w:left="720" w:hanging="360"/>
      </w:pPr>
      <w:rPr>
        <w:rFonts w:ascii="Lucida Sans" w:eastAsia="Times New Roman" w:hAnsi="Lucida San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F774121"/>
    <w:multiLevelType w:val="multilevel"/>
    <w:tmpl w:val="F316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0B"/>
    <w:rsid w:val="00030906"/>
    <w:rsid w:val="00042F74"/>
    <w:rsid w:val="000A0D2C"/>
    <w:rsid w:val="000C5956"/>
    <w:rsid w:val="000F63F3"/>
    <w:rsid w:val="0017200C"/>
    <w:rsid w:val="001C5B8A"/>
    <w:rsid w:val="00200CA3"/>
    <w:rsid w:val="00256F98"/>
    <w:rsid w:val="002B1AD8"/>
    <w:rsid w:val="00311306"/>
    <w:rsid w:val="00343D0C"/>
    <w:rsid w:val="00357810"/>
    <w:rsid w:val="003E438B"/>
    <w:rsid w:val="0044209B"/>
    <w:rsid w:val="0049286B"/>
    <w:rsid w:val="00495AA2"/>
    <w:rsid w:val="004D33C3"/>
    <w:rsid w:val="004D5AB4"/>
    <w:rsid w:val="00512FBD"/>
    <w:rsid w:val="005460D0"/>
    <w:rsid w:val="00562E92"/>
    <w:rsid w:val="005A440E"/>
    <w:rsid w:val="005A4FD2"/>
    <w:rsid w:val="00611693"/>
    <w:rsid w:val="0061676F"/>
    <w:rsid w:val="00625A48"/>
    <w:rsid w:val="00660336"/>
    <w:rsid w:val="00681466"/>
    <w:rsid w:val="006865BB"/>
    <w:rsid w:val="00694EC1"/>
    <w:rsid w:val="006B23CD"/>
    <w:rsid w:val="006D4079"/>
    <w:rsid w:val="006D589B"/>
    <w:rsid w:val="006F0F25"/>
    <w:rsid w:val="007369E9"/>
    <w:rsid w:val="007645D2"/>
    <w:rsid w:val="00772A55"/>
    <w:rsid w:val="00795657"/>
    <w:rsid w:val="007A22A7"/>
    <w:rsid w:val="007C5A81"/>
    <w:rsid w:val="007C6AA1"/>
    <w:rsid w:val="0083000A"/>
    <w:rsid w:val="00877AE6"/>
    <w:rsid w:val="008A5BD8"/>
    <w:rsid w:val="008F56C7"/>
    <w:rsid w:val="00947096"/>
    <w:rsid w:val="009677CE"/>
    <w:rsid w:val="00982D40"/>
    <w:rsid w:val="00984348"/>
    <w:rsid w:val="00987E76"/>
    <w:rsid w:val="009A5E25"/>
    <w:rsid w:val="009E61DD"/>
    <w:rsid w:val="00A06BA1"/>
    <w:rsid w:val="00A12D7E"/>
    <w:rsid w:val="00A84AB9"/>
    <w:rsid w:val="00AA014A"/>
    <w:rsid w:val="00AA3639"/>
    <w:rsid w:val="00AB7475"/>
    <w:rsid w:val="00AC53C8"/>
    <w:rsid w:val="00B94F04"/>
    <w:rsid w:val="00BB5E85"/>
    <w:rsid w:val="00C26EBC"/>
    <w:rsid w:val="00CD2A0B"/>
    <w:rsid w:val="00CF0503"/>
    <w:rsid w:val="00D26036"/>
    <w:rsid w:val="00D8060D"/>
    <w:rsid w:val="00D8078A"/>
    <w:rsid w:val="00D91E2C"/>
    <w:rsid w:val="00DA46CC"/>
    <w:rsid w:val="00DB054F"/>
    <w:rsid w:val="00DB58E3"/>
    <w:rsid w:val="00DB7606"/>
    <w:rsid w:val="00E045DD"/>
    <w:rsid w:val="00E15B74"/>
    <w:rsid w:val="00E26EC3"/>
    <w:rsid w:val="00E457C0"/>
    <w:rsid w:val="00E73F5D"/>
    <w:rsid w:val="00E81032"/>
    <w:rsid w:val="00EC0C47"/>
    <w:rsid w:val="00EF498A"/>
    <w:rsid w:val="00F219F4"/>
    <w:rsid w:val="00F26A26"/>
    <w:rsid w:val="00F324EF"/>
    <w:rsid w:val="00F332B8"/>
    <w:rsid w:val="00FB1EA3"/>
    <w:rsid w:val="00FB768D"/>
    <w:rsid w:val="00FD0BDC"/>
    <w:rsid w:val="00FD3D15"/>
    <w:rsid w:val="00FF7C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FF2A2A68-2E99-4FEC-BF8C-3D138A4B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56C7"/>
    <w:rPr>
      <w:sz w:val="24"/>
      <w:szCs w:val="24"/>
    </w:rPr>
  </w:style>
  <w:style w:type="paragraph" w:styleId="Overskrift1">
    <w:name w:val="heading 1"/>
    <w:basedOn w:val="Normal"/>
    <w:link w:val="Overskrift1Tegn"/>
    <w:uiPriority w:val="9"/>
    <w:qFormat/>
    <w:rsid w:val="009E61DD"/>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F63F3"/>
    <w:pPr>
      <w:tabs>
        <w:tab w:val="center" w:pos="4819"/>
        <w:tab w:val="right" w:pos="9638"/>
      </w:tabs>
    </w:pPr>
  </w:style>
  <w:style w:type="character" w:customStyle="1" w:styleId="SidehovedTegn">
    <w:name w:val="Sidehoved Tegn"/>
    <w:basedOn w:val="Standardskrifttypeiafsnit"/>
    <w:link w:val="Sidehoved"/>
    <w:uiPriority w:val="99"/>
    <w:rsid w:val="00474B19"/>
    <w:rPr>
      <w:sz w:val="24"/>
      <w:szCs w:val="24"/>
    </w:rPr>
  </w:style>
  <w:style w:type="paragraph" w:styleId="Sidefod">
    <w:name w:val="footer"/>
    <w:basedOn w:val="Normal"/>
    <w:link w:val="SidefodTegn"/>
    <w:uiPriority w:val="99"/>
    <w:rsid w:val="000F63F3"/>
    <w:pPr>
      <w:tabs>
        <w:tab w:val="center" w:pos="4819"/>
        <w:tab w:val="right" w:pos="9638"/>
      </w:tabs>
    </w:pPr>
  </w:style>
  <w:style w:type="character" w:customStyle="1" w:styleId="SidefodTegn">
    <w:name w:val="Sidefod Tegn"/>
    <w:basedOn w:val="Standardskrifttypeiafsnit"/>
    <w:link w:val="Sidefod"/>
    <w:uiPriority w:val="99"/>
    <w:rsid w:val="00474B19"/>
    <w:rPr>
      <w:sz w:val="24"/>
      <w:szCs w:val="24"/>
    </w:rPr>
  </w:style>
  <w:style w:type="paragraph" w:styleId="Markeringsbobletekst">
    <w:name w:val="Balloon Text"/>
    <w:basedOn w:val="Normal"/>
    <w:link w:val="MarkeringsbobletekstTegn"/>
    <w:uiPriority w:val="99"/>
    <w:semiHidden/>
    <w:rsid w:val="00F26A2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4B19"/>
    <w:rPr>
      <w:sz w:val="0"/>
      <w:szCs w:val="0"/>
    </w:rPr>
  </w:style>
  <w:style w:type="character" w:customStyle="1" w:styleId="Overskrift1Tegn">
    <w:name w:val="Overskrift 1 Tegn"/>
    <w:basedOn w:val="Standardskrifttypeiafsnit"/>
    <w:link w:val="Overskrift1"/>
    <w:uiPriority w:val="9"/>
    <w:rsid w:val="009E61DD"/>
    <w:rPr>
      <w:b/>
      <w:bCs/>
      <w:kern w:val="36"/>
      <w:sz w:val="48"/>
      <w:szCs w:val="48"/>
    </w:rPr>
  </w:style>
  <w:style w:type="paragraph" w:styleId="NormalWeb">
    <w:name w:val="Normal (Web)"/>
    <w:basedOn w:val="Normal"/>
    <w:uiPriority w:val="99"/>
    <w:unhideWhenUsed/>
    <w:rsid w:val="009E61DD"/>
    <w:pPr>
      <w:spacing w:before="100" w:beforeAutospacing="1" w:after="100" w:afterAutospacing="1"/>
    </w:pPr>
  </w:style>
  <w:style w:type="character" w:styleId="Strk">
    <w:name w:val="Strong"/>
    <w:basedOn w:val="Standardskrifttypeiafsnit"/>
    <w:uiPriority w:val="22"/>
    <w:qFormat/>
    <w:rsid w:val="009E61DD"/>
    <w:rPr>
      <w:b/>
      <w:bCs/>
    </w:rPr>
  </w:style>
  <w:style w:type="paragraph" w:styleId="Listeafsnit">
    <w:name w:val="List Paragraph"/>
    <w:basedOn w:val="Normal"/>
    <w:uiPriority w:val="34"/>
    <w:qFormat/>
    <w:rsid w:val="009E61DD"/>
    <w:pPr>
      <w:ind w:left="720"/>
      <w:contextualSpacing/>
    </w:pPr>
  </w:style>
  <w:style w:type="paragraph" w:styleId="Ingenafstand">
    <w:name w:val="No Spacing"/>
    <w:uiPriority w:val="1"/>
    <w:qFormat/>
    <w:rsid w:val="00B94F0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15165">
      <w:bodyDiv w:val="1"/>
      <w:marLeft w:val="0"/>
      <w:marRight w:val="0"/>
      <w:marTop w:val="0"/>
      <w:marBottom w:val="0"/>
      <w:divBdr>
        <w:top w:val="none" w:sz="0" w:space="0" w:color="auto"/>
        <w:left w:val="none" w:sz="0" w:space="0" w:color="auto"/>
        <w:bottom w:val="none" w:sz="0" w:space="0" w:color="auto"/>
        <w:right w:val="none" w:sz="0" w:space="0" w:color="auto"/>
      </w:divBdr>
      <w:divsChild>
        <w:div w:id="52049730">
          <w:marLeft w:val="0"/>
          <w:marRight w:val="0"/>
          <w:marTop w:val="0"/>
          <w:marBottom w:val="0"/>
          <w:divBdr>
            <w:top w:val="none" w:sz="0" w:space="0" w:color="auto"/>
            <w:left w:val="none" w:sz="0" w:space="0" w:color="auto"/>
            <w:bottom w:val="none" w:sz="0" w:space="0" w:color="auto"/>
            <w:right w:val="none" w:sz="0" w:space="0" w:color="auto"/>
          </w:divBdr>
          <w:divsChild>
            <w:div w:id="1983726096">
              <w:marLeft w:val="0"/>
              <w:marRight w:val="0"/>
              <w:marTop w:val="0"/>
              <w:marBottom w:val="1350"/>
              <w:divBdr>
                <w:top w:val="none" w:sz="0" w:space="0" w:color="auto"/>
                <w:left w:val="none" w:sz="0" w:space="0" w:color="auto"/>
                <w:bottom w:val="none" w:sz="0" w:space="0" w:color="auto"/>
                <w:right w:val="none" w:sz="0" w:space="0" w:color="auto"/>
              </w:divBdr>
              <w:divsChild>
                <w:div w:id="2074623774">
                  <w:marLeft w:val="0"/>
                  <w:marRight w:val="0"/>
                  <w:marTop w:val="0"/>
                  <w:marBottom w:val="0"/>
                  <w:divBdr>
                    <w:top w:val="none" w:sz="0" w:space="0" w:color="auto"/>
                    <w:left w:val="none" w:sz="0" w:space="0" w:color="auto"/>
                    <w:bottom w:val="none" w:sz="0" w:space="0" w:color="auto"/>
                    <w:right w:val="none" w:sz="0" w:space="0" w:color="auto"/>
                  </w:divBdr>
                  <w:divsChild>
                    <w:div w:id="348338286">
                      <w:marLeft w:val="0"/>
                      <w:marRight w:val="0"/>
                      <w:marTop w:val="0"/>
                      <w:marBottom w:val="0"/>
                      <w:divBdr>
                        <w:top w:val="none" w:sz="0" w:space="0" w:color="auto"/>
                        <w:left w:val="none" w:sz="0" w:space="0" w:color="auto"/>
                        <w:bottom w:val="none" w:sz="0" w:space="0" w:color="auto"/>
                        <w:right w:val="none" w:sz="0" w:space="0" w:color="auto"/>
                      </w:divBdr>
                      <w:divsChild>
                        <w:div w:id="1063914784">
                          <w:marLeft w:val="0"/>
                          <w:marRight w:val="0"/>
                          <w:marTop w:val="0"/>
                          <w:marBottom w:val="0"/>
                          <w:divBdr>
                            <w:top w:val="none" w:sz="0" w:space="0" w:color="auto"/>
                            <w:left w:val="none" w:sz="0" w:space="0" w:color="auto"/>
                            <w:bottom w:val="none" w:sz="0" w:space="0" w:color="auto"/>
                            <w:right w:val="none" w:sz="0" w:space="0" w:color="auto"/>
                          </w:divBdr>
                          <w:divsChild>
                            <w:div w:id="751511806">
                              <w:marLeft w:val="0"/>
                              <w:marRight w:val="0"/>
                              <w:marTop w:val="0"/>
                              <w:marBottom w:val="0"/>
                              <w:divBdr>
                                <w:top w:val="none" w:sz="0" w:space="0" w:color="auto"/>
                                <w:left w:val="none" w:sz="0" w:space="0" w:color="auto"/>
                                <w:bottom w:val="none" w:sz="0" w:space="0" w:color="auto"/>
                                <w:right w:val="none" w:sz="0" w:space="0" w:color="auto"/>
                              </w:divBdr>
                            </w:div>
                            <w:div w:id="971710643">
                              <w:marLeft w:val="0"/>
                              <w:marRight w:val="0"/>
                              <w:marTop w:val="0"/>
                              <w:marBottom w:val="0"/>
                              <w:divBdr>
                                <w:top w:val="none" w:sz="0" w:space="0" w:color="auto"/>
                                <w:left w:val="none" w:sz="0" w:space="0" w:color="auto"/>
                                <w:bottom w:val="none" w:sz="0" w:space="0" w:color="auto"/>
                                <w:right w:val="none" w:sz="0" w:space="0" w:color="auto"/>
                              </w:divBdr>
                            </w:div>
                            <w:div w:id="1922059770">
                              <w:marLeft w:val="0"/>
                              <w:marRight w:val="0"/>
                              <w:marTop w:val="0"/>
                              <w:marBottom w:val="0"/>
                              <w:divBdr>
                                <w:top w:val="none" w:sz="0" w:space="0" w:color="auto"/>
                                <w:left w:val="none" w:sz="0" w:space="0" w:color="auto"/>
                                <w:bottom w:val="none" w:sz="0" w:space="0" w:color="auto"/>
                                <w:right w:val="none" w:sz="0" w:space="0" w:color="auto"/>
                              </w:divBdr>
                              <w:divsChild>
                                <w:div w:id="394134498">
                                  <w:marLeft w:val="0"/>
                                  <w:marRight w:val="0"/>
                                  <w:marTop w:val="0"/>
                                  <w:marBottom w:val="0"/>
                                  <w:divBdr>
                                    <w:top w:val="none" w:sz="0" w:space="0" w:color="auto"/>
                                    <w:left w:val="none" w:sz="0" w:space="0" w:color="auto"/>
                                    <w:bottom w:val="none" w:sz="0" w:space="0" w:color="auto"/>
                                    <w:right w:val="none" w:sz="0" w:space="0" w:color="auto"/>
                                  </w:divBdr>
                                </w:div>
                                <w:div w:id="259339267">
                                  <w:marLeft w:val="0"/>
                                  <w:marRight w:val="0"/>
                                  <w:marTop w:val="0"/>
                                  <w:marBottom w:val="0"/>
                                  <w:divBdr>
                                    <w:top w:val="none" w:sz="0" w:space="0" w:color="auto"/>
                                    <w:left w:val="none" w:sz="0" w:space="0" w:color="auto"/>
                                    <w:bottom w:val="none" w:sz="0" w:space="0" w:color="auto"/>
                                    <w:right w:val="none" w:sz="0" w:space="0" w:color="auto"/>
                                  </w:divBdr>
                                </w:div>
                                <w:div w:id="2085225216">
                                  <w:marLeft w:val="0"/>
                                  <w:marRight w:val="0"/>
                                  <w:marTop w:val="0"/>
                                  <w:marBottom w:val="0"/>
                                  <w:divBdr>
                                    <w:top w:val="none" w:sz="0" w:space="0" w:color="auto"/>
                                    <w:left w:val="none" w:sz="0" w:space="0" w:color="auto"/>
                                    <w:bottom w:val="none" w:sz="0" w:space="0" w:color="auto"/>
                                    <w:right w:val="none" w:sz="0" w:space="0" w:color="auto"/>
                                  </w:divBdr>
                                </w:div>
                                <w:div w:id="7558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861</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BRØNDBY IDRÆTSEFTERSKOLE</vt:lpstr>
    </vt:vector>
  </TitlesOfParts>
  <Company>Brøndbyernes IF</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BRØNDBY IDRÆTSEFTERSKOLE</dc:title>
  <dc:creator>phc</dc:creator>
  <cp:lastModifiedBy>Martin Lund</cp:lastModifiedBy>
  <cp:revision>4</cp:revision>
  <cp:lastPrinted>2016-09-23T11:28:00Z</cp:lastPrinted>
  <dcterms:created xsi:type="dcterms:W3CDTF">2016-09-20T13:01:00Z</dcterms:created>
  <dcterms:modified xsi:type="dcterms:W3CDTF">2017-03-27T13:14:00Z</dcterms:modified>
</cp:coreProperties>
</file>